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704"/>
        <w:gridCol w:w="8080"/>
        <w:gridCol w:w="3112"/>
      </w:tblGrid>
      <w:tr w:rsidR="00181B6E" w14:paraId="536438E6" w14:textId="77777777" w:rsidTr="00B16897">
        <w:tc>
          <w:tcPr>
            <w:tcW w:w="704" w:type="dxa"/>
            <w:shd w:val="clear" w:color="auto" w:fill="323E4F" w:themeFill="text2" w:themeFillShade="BF"/>
          </w:tcPr>
          <w:p w14:paraId="6F279E3C" w14:textId="3F39EE2B" w:rsidR="00181B6E" w:rsidRDefault="00181B6E"/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6D8C88B" w14:textId="0DD93772" w:rsidR="00712B66" w:rsidRDefault="0090763C" w:rsidP="0090763C">
            <w:pPr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  <w:lang w:val="fr-FR"/>
              </w:rPr>
            </w:pPr>
            <w:proofErr w:type="spellStart"/>
            <w:r w:rsidRPr="0090763C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Данил</w:t>
            </w:r>
            <w:proofErr w:type="spellEnd"/>
            <w:r w:rsidRPr="0090763C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 xml:space="preserve"> </w:t>
            </w:r>
            <w:proofErr w:type="spellStart"/>
            <w:r w:rsidRPr="0090763C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Савченко</w:t>
            </w:r>
            <w:proofErr w:type="spellEnd"/>
          </w:p>
          <w:p w14:paraId="5DEE6127" w14:textId="657EA6FB" w:rsidR="00181B6E" w:rsidRPr="00181B6E" w:rsidRDefault="007C2082" w:rsidP="00712B66">
            <w:pPr>
              <w:rPr>
                <w:sz w:val="40"/>
                <w:szCs w:val="40"/>
                <w:lang w:val="fr-FR"/>
              </w:rPr>
            </w:pPr>
            <w:r w:rsidRPr="00181B6E">
              <w:rPr>
                <w:sz w:val="40"/>
                <w:szCs w:val="40"/>
              </w:rPr>
              <w:t>Посада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14:paraId="1D11EAAA" w14:textId="504E1F1D" w:rsidR="00181B6E" w:rsidRDefault="00181B6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0C7047" wp14:editId="22972612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110490</wp:posOffset>
                  </wp:positionV>
                  <wp:extent cx="1273810" cy="1273810"/>
                  <wp:effectExtent l="0" t="0" r="2540" b="2540"/>
                  <wp:wrapSquare wrapText="bothSides"/>
                  <wp:docPr id="9892682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68245" name="Image 9892682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1B6E" w14:paraId="00AC8949" w14:textId="77777777" w:rsidTr="00B16897">
        <w:tc>
          <w:tcPr>
            <w:tcW w:w="704" w:type="dxa"/>
            <w:shd w:val="clear" w:color="auto" w:fill="323E4F" w:themeFill="text2" w:themeFillShade="BF"/>
          </w:tcPr>
          <w:p w14:paraId="46E7B1C9" w14:textId="77777777" w:rsidR="00181B6E" w:rsidRDefault="00181B6E"/>
        </w:tc>
        <w:tc>
          <w:tcPr>
            <w:tcW w:w="11192" w:type="dxa"/>
            <w:gridSpan w:val="2"/>
            <w:shd w:val="clear" w:color="auto" w:fill="F2F2F2" w:themeFill="background1" w:themeFillShade="F2"/>
          </w:tcPr>
          <w:p w14:paraId="56760783" w14:textId="090B0C80" w:rsidR="00104DBB" w:rsidRDefault="00181B6E" w:rsidP="00104DBB">
            <w:pPr>
              <w:rPr>
                <w:sz w:val="24"/>
                <w:szCs w:val="24"/>
              </w:rPr>
            </w:pPr>
            <w:r w:rsidRPr="00181B6E">
              <w:rPr>
                <w:sz w:val="24"/>
                <w:szCs w:val="24"/>
              </w:rPr>
              <w:t>[НАЗВА ПОСАДИ] з [КІЛЬКІСТЬ] років успішного досвіду в [ГАЛУЗІ]. Я завжди працюю зі строгістю і скрупульозністю заради результату, який відповідає поставленим очікуванням. Дякуючи [КОМПЕТЕНТНОСТІ] та [КОМПЕТЕНТНОСТІ], я серйозно та рішуче засвоюю мету, якої потрібно досягти</w:t>
            </w:r>
          </w:p>
          <w:p w14:paraId="23F171EE" w14:textId="4DD7169A" w:rsidR="00B16897" w:rsidRPr="00181B6E" w:rsidRDefault="00B16897">
            <w:pPr>
              <w:rPr>
                <w:sz w:val="24"/>
                <w:szCs w:val="24"/>
              </w:rPr>
            </w:pPr>
          </w:p>
        </w:tc>
      </w:tr>
    </w:tbl>
    <w:p w14:paraId="22D169AC" w14:textId="77777777" w:rsidR="00181B6E" w:rsidRPr="00843762" w:rsidRDefault="00181B6E" w:rsidP="00181B6E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170" w:type="dxa"/>
        </w:tblCellMar>
        <w:tblLook w:val="04A0" w:firstRow="1" w:lastRow="0" w:firstColumn="1" w:lastColumn="0" w:noHBand="0" w:noVBand="1"/>
      </w:tblPr>
      <w:tblGrid>
        <w:gridCol w:w="4111"/>
        <w:gridCol w:w="7785"/>
      </w:tblGrid>
      <w:tr w:rsidR="007C2082" w14:paraId="5774C932" w14:textId="77777777" w:rsidTr="00104DBB">
        <w:tc>
          <w:tcPr>
            <w:tcW w:w="4111" w:type="dxa"/>
          </w:tcPr>
          <w:p w14:paraId="26746441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Контакт</w:t>
            </w:r>
          </w:p>
          <w:p w14:paraId="5A36D712" w14:textId="4E9D55B6" w:rsidR="00F9550C" w:rsidRPr="00C35884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1C5F75" wp14:editId="023E1999">
                  <wp:extent cx="180000" cy="180000"/>
                  <wp:effectExtent l="0" t="0" r="0" b="0"/>
                  <wp:docPr id="435341904" name="Graphique 4" descr="Будинок з однотонним заповнення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Париж, Франція</w:t>
            </w:r>
          </w:p>
          <w:p w14:paraId="04E5B5FE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7B838CB0" w14:textId="77777777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D894D99" wp14:editId="053DD8E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У поєднанні з однотонним заповнення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00B93DB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5D816008" w14:textId="16E21EBE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24AE3A" wp14:editId="47B1A039">
                  <wp:extent cx="180000" cy="180000"/>
                  <wp:effectExtent l="0" t="0" r="0" b="0"/>
                  <wp:docPr id="1329453919" name="Graphique 3" descr="Поштова адреса з однотонною прокладко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  <w:p w14:paraId="474E08D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17B62807" w14:textId="77777777" w:rsidR="00F9550C" w:rsidRPr="00AA65BD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Навички</w:t>
            </w:r>
          </w:p>
          <w:p w14:paraId="422A5B0D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Добре знання принципів фінансового обліку</w:t>
            </w:r>
          </w:p>
          <w:p w14:paraId="6DF3D8A3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Володіння бухгалтерським програмним забезпеченням (SAP, QuickBooks)</w:t>
            </w:r>
          </w:p>
          <w:p w14:paraId="3ECADA07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Навички нарахування заробітної плати</w:t>
            </w:r>
          </w:p>
          <w:p w14:paraId="20658A71" w14:textId="55418FFB" w:rsidR="00B16897" w:rsidRDefault="00B16897" w:rsidP="00B16897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Мови</w:t>
            </w:r>
          </w:p>
          <w:p w14:paraId="0321ADF5" w14:textId="584B2430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Англійська (LM)</w:t>
            </w:r>
          </w:p>
          <w:p w14:paraId="373D4D03" w14:textId="4C4C0458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Англійська (рівень В2)</w:t>
            </w:r>
          </w:p>
          <w:p w14:paraId="184D77A5" w14:textId="72D3B9D3" w:rsidR="00B16897" w:rsidRP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Англійська (рівень А1)</w:t>
            </w:r>
          </w:p>
          <w:p w14:paraId="22E145BE" w14:textId="77777777" w:rsidR="00B16897" w:rsidRPr="00B16897" w:rsidRDefault="00B16897" w:rsidP="00B16897">
            <w:pPr>
              <w:rPr>
                <w:sz w:val="24"/>
                <w:szCs w:val="24"/>
                <w:rtl/>
                <w:lang w:val="fr-FR" w:bidi="ar-TN"/>
              </w:rPr>
            </w:pPr>
          </w:p>
          <w:p w14:paraId="04F4182C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Сфери інтересів</w:t>
            </w:r>
          </w:p>
          <w:p w14:paraId="23500AA8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Біг</w:t>
            </w:r>
          </w:p>
          <w:p w14:paraId="50B58B20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Читання </w:t>
            </w:r>
          </w:p>
          <w:p w14:paraId="5FA71806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Добровольчества </w:t>
            </w:r>
          </w:p>
          <w:p w14:paraId="2851905F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Шахи</w:t>
            </w:r>
          </w:p>
          <w:p w14:paraId="304A9150" w14:textId="77777777" w:rsidR="007C2082" w:rsidRDefault="007C2082" w:rsidP="00181B6E">
            <w:pPr>
              <w:rPr>
                <w:lang w:val="fr-FR"/>
              </w:rPr>
            </w:pPr>
          </w:p>
          <w:p w14:paraId="481697A9" w14:textId="77777777" w:rsidR="007024A2" w:rsidRDefault="007024A2" w:rsidP="00181B6E">
            <w:pPr>
              <w:rPr>
                <w:lang w:val="fr-FR"/>
              </w:rPr>
            </w:pPr>
          </w:p>
          <w:p w14:paraId="13D0EC5A" w14:textId="77777777" w:rsidR="007024A2" w:rsidRDefault="007024A2" w:rsidP="00181B6E">
            <w:pPr>
              <w:rPr>
                <w:lang w:val="fr-FR"/>
              </w:rPr>
            </w:pPr>
          </w:p>
          <w:p w14:paraId="368C3636" w14:textId="77777777" w:rsidR="007024A2" w:rsidRDefault="007024A2" w:rsidP="00181B6E">
            <w:pPr>
              <w:rPr>
                <w:lang w:val="fr-FR"/>
              </w:rPr>
            </w:pPr>
          </w:p>
          <w:p w14:paraId="2DF31E82" w14:textId="77777777" w:rsidR="007024A2" w:rsidRDefault="007024A2" w:rsidP="00181B6E">
            <w:pPr>
              <w:rPr>
                <w:lang w:val="fr-FR"/>
              </w:rPr>
            </w:pPr>
          </w:p>
          <w:p w14:paraId="31E875B7" w14:textId="77777777" w:rsidR="007024A2" w:rsidRDefault="007024A2" w:rsidP="00181B6E">
            <w:pPr>
              <w:rPr>
                <w:lang w:val="fr-FR"/>
              </w:rPr>
            </w:pPr>
          </w:p>
          <w:p w14:paraId="0BA1AADD" w14:textId="77777777" w:rsidR="007024A2" w:rsidRDefault="007024A2" w:rsidP="00181B6E">
            <w:pPr>
              <w:rPr>
                <w:lang w:val="fr-FR"/>
              </w:rPr>
            </w:pPr>
          </w:p>
          <w:p w14:paraId="1834894F" w14:textId="77777777" w:rsidR="007024A2" w:rsidRDefault="007024A2" w:rsidP="00181B6E">
            <w:pPr>
              <w:rPr>
                <w:lang w:val="fr-FR"/>
              </w:rPr>
            </w:pPr>
          </w:p>
          <w:p w14:paraId="1D33D11A" w14:textId="77777777" w:rsidR="007024A2" w:rsidRDefault="007024A2" w:rsidP="00181B6E">
            <w:pPr>
              <w:rPr>
                <w:lang w:val="fr-FR"/>
              </w:rPr>
            </w:pPr>
          </w:p>
          <w:p w14:paraId="07C5DDC0" w14:textId="77777777" w:rsidR="007024A2" w:rsidRDefault="007024A2" w:rsidP="00181B6E">
            <w:pPr>
              <w:rPr>
                <w:lang w:val="fr-FR"/>
              </w:rPr>
            </w:pPr>
          </w:p>
          <w:p w14:paraId="33C52F8D" w14:textId="77777777" w:rsidR="007024A2" w:rsidRDefault="007024A2" w:rsidP="00181B6E">
            <w:pPr>
              <w:rPr>
                <w:lang w:val="fr-FR"/>
              </w:rPr>
            </w:pPr>
          </w:p>
          <w:p w14:paraId="4C5C4B6A" w14:textId="77777777" w:rsidR="007024A2" w:rsidRDefault="007024A2" w:rsidP="00181B6E">
            <w:pPr>
              <w:rPr>
                <w:lang w:val="fr-FR"/>
              </w:rPr>
            </w:pPr>
          </w:p>
          <w:p w14:paraId="46D50528" w14:textId="77777777" w:rsidR="007024A2" w:rsidRDefault="007024A2" w:rsidP="00181B6E">
            <w:pPr>
              <w:rPr>
                <w:lang w:val="fr-FR"/>
              </w:rPr>
            </w:pPr>
          </w:p>
          <w:p w14:paraId="5AE6E852" w14:textId="77777777" w:rsidR="007024A2" w:rsidRDefault="007024A2" w:rsidP="00181B6E">
            <w:pPr>
              <w:rPr>
                <w:lang w:val="fr-FR"/>
              </w:rPr>
            </w:pPr>
          </w:p>
          <w:p w14:paraId="1EDED33B" w14:textId="77777777" w:rsidR="007024A2" w:rsidRDefault="007024A2" w:rsidP="00181B6E">
            <w:pPr>
              <w:rPr>
                <w:lang w:val="fr-FR"/>
              </w:rPr>
            </w:pPr>
          </w:p>
          <w:p w14:paraId="544A1A80" w14:textId="77777777" w:rsidR="007024A2" w:rsidRDefault="007024A2" w:rsidP="00181B6E">
            <w:pPr>
              <w:rPr>
                <w:lang w:val="fr-FR"/>
              </w:rPr>
            </w:pPr>
          </w:p>
          <w:p w14:paraId="00E2A68E" w14:textId="77777777" w:rsidR="007024A2" w:rsidRDefault="007024A2" w:rsidP="00181B6E">
            <w:pPr>
              <w:rPr>
                <w:lang w:val="fr-FR"/>
              </w:rPr>
            </w:pPr>
          </w:p>
          <w:p w14:paraId="647BE1D8" w14:textId="77777777" w:rsidR="007024A2" w:rsidRDefault="007024A2" w:rsidP="00181B6E">
            <w:pPr>
              <w:rPr>
                <w:lang w:val="fr-FR"/>
              </w:rPr>
            </w:pPr>
          </w:p>
          <w:p w14:paraId="6B20EEDE" w14:textId="77777777" w:rsidR="007024A2" w:rsidRDefault="007024A2" w:rsidP="00181B6E">
            <w:pPr>
              <w:rPr>
                <w:lang w:val="fr-FR"/>
              </w:rPr>
            </w:pPr>
          </w:p>
          <w:p w14:paraId="53C83B6E" w14:textId="77777777" w:rsidR="007024A2" w:rsidRDefault="007024A2" w:rsidP="00181B6E">
            <w:pPr>
              <w:rPr>
                <w:lang w:val="fr-FR"/>
              </w:rPr>
            </w:pPr>
          </w:p>
          <w:p w14:paraId="70EBD5FF" w14:textId="77777777" w:rsidR="007024A2" w:rsidRDefault="007024A2" w:rsidP="00181B6E">
            <w:pPr>
              <w:rPr>
                <w:lang w:val="fr-FR"/>
              </w:rPr>
            </w:pPr>
          </w:p>
          <w:p w14:paraId="42BBF861" w14:textId="77777777" w:rsidR="007024A2" w:rsidRDefault="007024A2" w:rsidP="00181B6E">
            <w:pPr>
              <w:rPr>
                <w:lang w:val="fr-FR"/>
              </w:rPr>
            </w:pPr>
          </w:p>
          <w:p w14:paraId="378529E5" w14:textId="77777777" w:rsidR="007024A2" w:rsidRDefault="007024A2" w:rsidP="00181B6E">
            <w:pPr>
              <w:rPr>
                <w:lang w:val="fr-FR"/>
              </w:rPr>
            </w:pPr>
          </w:p>
          <w:p w14:paraId="7AE32360" w14:textId="77777777" w:rsidR="007024A2" w:rsidRDefault="007024A2" w:rsidP="00181B6E">
            <w:pPr>
              <w:rPr>
                <w:lang w:val="fr-FR"/>
              </w:rPr>
            </w:pPr>
          </w:p>
          <w:p w14:paraId="4D2A76E0" w14:textId="77777777" w:rsidR="007024A2" w:rsidRDefault="007024A2" w:rsidP="00181B6E">
            <w:pPr>
              <w:rPr>
                <w:lang w:val="fr-FR"/>
              </w:rPr>
            </w:pPr>
          </w:p>
          <w:p w14:paraId="5712229E" w14:textId="77777777" w:rsidR="007024A2" w:rsidRDefault="007024A2" w:rsidP="00181B6E">
            <w:pPr>
              <w:rPr>
                <w:lang w:val="fr-FR"/>
              </w:rPr>
            </w:pPr>
          </w:p>
          <w:p w14:paraId="05258B85" w14:textId="77777777" w:rsidR="007024A2" w:rsidRDefault="007024A2" w:rsidP="00181B6E">
            <w:pPr>
              <w:rPr>
                <w:lang w:val="fr-FR"/>
              </w:rPr>
            </w:pPr>
          </w:p>
          <w:p w14:paraId="46F3472C" w14:textId="77777777" w:rsidR="007024A2" w:rsidRDefault="007024A2" w:rsidP="00181B6E">
            <w:pPr>
              <w:rPr>
                <w:lang w:val="fr-FR"/>
              </w:rPr>
            </w:pPr>
          </w:p>
          <w:p w14:paraId="20615A71" w14:textId="77777777" w:rsidR="007024A2" w:rsidRDefault="007024A2" w:rsidP="00181B6E">
            <w:pPr>
              <w:rPr>
                <w:lang w:val="fr-FR"/>
              </w:rPr>
            </w:pPr>
          </w:p>
          <w:p w14:paraId="51AC58D8" w14:textId="77777777" w:rsidR="007024A2" w:rsidRDefault="007024A2" w:rsidP="00181B6E">
            <w:pPr>
              <w:rPr>
                <w:lang w:val="fr-FR"/>
              </w:rPr>
            </w:pPr>
          </w:p>
          <w:p w14:paraId="3977B1D5" w14:textId="77777777" w:rsidR="007024A2" w:rsidRDefault="007024A2" w:rsidP="00181B6E">
            <w:pPr>
              <w:rPr>
                <w:lang w:val="fr-FR"/>
              </w:rPr>
            </w:pPr>
          </w:p>
          <w:p w14:paraId="2B1B4192" w14:textId="77777777" w:rsidR="007024A2" w:rsidRDefault="007024A2" w:rsidP="00181B6E">
            <w:pPr>
              <w:rPr>
                <w:lang w:val="fr-FR"/>
              </w:rPr>
            </w:pPr>
          </w:p>
          <w:p w14:paraId="10A39444" w14:textId="77777777" w:rsidR="007024A2" w:rsidRDefault="007024A2" w:rsidP="00181B6E">
            <w:pPr>
              <w:rPr>
                <w:lang w:val="fr-FR"/>
              </w:rPr>
            </w:pPr>
          </w:p>
          <w:p w14:paraId="1768CFF9" w14:textId="77777777" w:rsidR="007024A2" w:rsidRDefault="007024A2" w:rsidP="00181B6E">
            <w:pPr>
              <w:rPr>
                <w:lang w:val="fr-FR"/>
              </w:rPr>
            </w:pPr>
          </w:p>
          <w:p w14:paraId="1F6098AA" w14:textId="77777777" w:rsidR="007024A2" w:rsidRDefault="007024A2" w:rsidP="00181B6E">
            <w:pPr>
              <w:rPr>
                <w:lang w:val="fr-FR"/>
              </w:rPr>
            </w:pPr>
          </w:p>
          <w:p w14:paraId="02E184B9" w14:textId="77777777" w:rsidR="007024A2" w:rsidRDefault="007024A2" w:rsidP="00181B6E">
            <w:pPr>
              <w:rPr>
                <w:lang w:val="fr-FR"/>
              </w:rPr>
            </w:pPr>
          </w:p>
          <w:p w14:paraId="3873D374" w14:textId="77777777" w:rsidR="007024A2" w:rsidRDefault="007024A2" w:rsidP="00181B6E">
            <w:pPr>
              <w:rPr>
                <w:lang w:val="fr-FR"/>
              </w:rPr>
            </w:pPr>
          </w:p>
          <w:p w14:paraId="33A1F4A0" w14:textId="77777777" w:rsidR="007024A2" w:rsidRDefault="007024A2" w:rsidP="00181B6E">
            <w:pPr>
              <w:rPr>
                <w:lang w:val="fr-FR"/>
              </w:rPr>
            </w:pPr>
          </w:p>
          <w:p w14:paraId="14D5400E" w14:textId="77777777" w:rsidR="007024A2" w:rsidRDefault="007024A2" w:rsidP="00181B6E">
            <w:pPr>
              <w:rPr>
                <w:lang w:val="fr-FR"/>
              </w:rPr>
            </w:pPr>
          </w:p>
          <w:p w14:paraId="2D65A2E4" w14:textId="77777777" w:rsidR="007024A2" w:rsidRDefault="007024A2" w:rsidP="00181B6E">
            <w:pPr>
              <w:rPr>
                <w:lang w:val="fr-FR"/>
              </w:rPr>
            </w:pPr>
          </w:p>
          <w:p w14:paraId="7FBAC8FD" w14:textId="77777777" w:rsidR="007024A2" w:rsidRDefault="007024A2" w:rsidP="00181B6E">
            <w:pPr>
              <w:rPr>
                <w:lang w:val="fr-FR"/>
              </w:rPr>
            </w:pPr>
          </w:p>
          <w:p w14:paraId="743081F8" w14:textId="77777777" w:rsidR="007024A2" w:rsidRDefault="007024A2" w:rsidP="00181B6E">
            <w:pPr>
              <w:rPr>
                <w:lang w:val="fr-FR"/>
              </w:rPr>
            </w:pPr>
          </w:p>
          <w:p w14:paraId="35F6EAE8" w14:textId="77777777" w:rsidR="007024A2" w:rsidRDefault="007024A2" w:rsidP="00181B6E">
            <w:pPr>
              <w:rPr>
                <w:lang w:val="fr-FR"/>
              </w:rPr>
            </w:pPr>
          </w:p>
          <w:p w14:paraId="4CBF3371" w14:textId="77777777" w:rsidR="007024A2" w:rsidRDefault="007024A2" w:rsidP="00181B6E">
            <w:pPr>
              <w:rPr>
                <w:lang w:val="fr-FR"/>
              </w:rPr>
            </w:pPr>
          </w:p>
          <w:p w14:paraId="58F809AE" w14:textId="77777777" w:rsidR="007024A2" w:rsidRDefault="007024A2" w:rsidP="00181B6E">
            <w:pPr>
              <w:rPr>
                <w:lang w:val="fr-FR"/>
              </w:rPr>
            </w:pPr>
          </w:p>
          <w:p w14:paraId="70A8042D" w14:textId="77777777" w:rsidR="007024A2" w:rsidRDefault="007024A2" w:rsidP="00181B6E">
            <w:pPr>
              <w:rPr>
                <w:lang w:val="fr-FR"/>
              </w:rPr>
            </w:pPr>
          </w:p>
          <w:p w14:paraId="57841DDF" w14:textId="77777777" w:rsidR="007024A2" w:rsidRDefault="007024A2" w:rsidP="00181B6E">
            <w:pPr>
              <w:rPr>
                <w:lang w:val="fr-FR"/>
              </w:rPr>
            </w:pPr>
          </w:p>
          <w:p w14:paraId="3E6B5C85" w14:textId="77777777" w:rsidR="007024A2" w:rsidRDefault="007024A2" w:rsidP="00181B6E">
            <w:pPr>
              <w:rPr>
                <w:lang w:val="fr-FR"/>
              </w:rPr>
            </w:pPr>
          </w:p>
          <w:p w14:paraId="3C810F9B" w14:textId="77777777" w:rsidR="007024A2" w:rsidRDefault="007024A2" w:rsidP="00181B6E">
            <w:pPr>
              <w:rPr>
                <w:lang w:val="fr-FR"/>
              </w:rPr>
            </w:pPr>
          </w:p>
          <w:p w14:paraId="4920D5EC" w14:textId="77777777" w:rsidR="007024A2" w:rsidRDefault="007024A2" w:rsidP="00181B6E">
            <w:pPr>
              <w:rPr>
                <w:lang w:val="fr-FR"/>
              </w:rPr>
            </w:pPr>
          </w:p>
          <w:p w14:paraId="356C0180" w14:textId="77777777" w:rsidR="007024A2" w:rsidRDefault="007024A2" w:rsidP="00181B6E">
            <w:pPr>
              <w:rPr>
                <w:lang w:val="fr-FR"/>
              </w:rPr>
            </w:pPr>
          </w:p>
          <w:p w14:paraId="225744B9" w14:textId="77777777" w:rsidR="007024A2" w:rsidRDefault="007024A2" w:rsidP="00181B6E">
            <w:pPr>
              <w:rPr>
                <w:lang w:val="fr-FR"/>
              </w:rPr>
            </w:pPr>
          </w:p>
          <w:p w14:paraId="1A42F7FB" w14:textId="77777777" w:rsidR="007024A2" w:rsidRDefault="007024A2" w:rsidP="00181B6E">
            <w:pPr>
              <w:rPr>
                <w:lang w:val="fr-FR"/>
              </w:rPr>
            </w:pPr>
          </w:p>
          <w:p w14:paraId="4C22453B" w14:textId="77777777" w:rsidR="007024A2" w:rsidRDefault="007024A2" w:rsidP="00181B6E">
            <w:pPr>
              <w:rPr>
                <w:lang w:val="fr-FR"/>
              </w:rPr>
            </w:pPr>
          </w:p>
          <w:p w14:paraId="38D5AC14" w14:textId="77777777" w:rsidR="007024A2" w:rsidRDefault="007024A2" w:rsidP="00181B6E">
            <w:pPr>
              <w:rPr>
                <w:lang w:val="fr-FR"/>
              </w:rPr>
            </w:pPr>
          </w:p>
          <w:p w14:paraId="7AAC824D" w14:textId="77777777" w:rsidR="007024A2" w:rsidRDefault="007024A2" w:rsidP="00181B6E">
            <w:pPr>
              <w:rPr>
                <w:lang w:val="fr-FR"/>
              </w:rPr>
            </w:pPr>
          </w:p>
          <w:p w14:paraId="417014E8" w14:textId="77777777" w:rsidR="007024A2" w:rsidRDefault="007024A2" w:rsidP="00181B6E">
            <w:pPr>
              <w:rPr>
                <w:lang w:val="fr-FR"/>
              </w:rPr>
            </w:pPr>
          </w:p>
          <w:p w14:paraId="195BE803" w14:textId="77777777" w:rsidR="007024A2" w:rsidRDefault="007024A2" w:rsidP="00181B6E">
            <w:pPr>
              <w:rPr>
                <w:lang w:val="fr-FR"/>
              </w:rPr>
            </w:pPr>
          </w:p>
          <w:p w14:paraId="414E7C32" w14:textId="77777777" w:rsidR="007024A2" w:rsidRDefault="007024A2" w:rsidP="00181B6E">
            <w:pPr>
              <w:rPr>
                <w:lang w:val="fr-FR"/>
              </w:rPr>
            </w:pPr>
          </w:p>
          <w:p w14:paraId="3466F81F" w14:textId="77777777" w:rsidR="007024A2" w:rsidRDefault="007024A2" w:rsidP="00181B6E">
            <w:pPr>
              <w:rPr>
                <w:lang w:val="fr-FR"/>
              </w:rPr>
            </w:pPr>
          </w:p>
          <w:p w14:paraId="380636D9" w14:textId="77777777" w:rsidR="007024A2" w:rsidRDefault="007024A2" w:rsidP="00181B6E">
            <w:pPr>
              <w:rPr>
                <w:lang w:val="fr-FR"/>
              </w:rPr>
            </w:pPr>
          </w:p>
          <w:p w14:paraId="10744544" w14:textId="77777777" w:rsidR="007024A2" w:rsidRDefault="007024A2" w:rsidP="00181B6E">
            <w:pPr>
              <w:rPr>
                <w:lang w:val="fr-FR"/>
              </w:rPr>
            </w:pPr>
          </w:p>
          <w:p w14:paraId="5039AC5E" w14:textId="77777777" w:rsidR="007024A2" w:rsidRDefault="007024A2" w:rsidP="00181B6E">
            <w:pPr>
              <w:rPr>
                <w:lang w:val="fr-FR"/>
              </w:rPr>
            </w:pPr>
          </w:p>
        </w:tc>
        <w:tc>
          <w:tcPr>
            <w:tcW w:w="7785" w:type="dxa"/>
          </w:tcPr>
          <w:p w14:paraId="439BD01F" w14:textId="77777777" w:rsidR="00F9550C" w:rsidRDefault="00F9550C" w:rsidP="00F9550C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Досвід роботи</w:t>
            </w:r>
          </w:p>
          <w:p w14:paraId="4B8C09C8" w14:textId="77777777" w:rsidR="00F9550C" w:rsidRPr="00C35884" w:rsidRDefault="00F9550C" w:rsidP="00F9550C">
            <w:pPr>
              <w:spacing w:before="240"/>
            </w:pPr>
            <w:r w:rsidRPr="00C35884">
              <w:t>Червень 2021 - по теперішній час</w:t>
            </w:r>
          </w:p>
          <w:p w14:paraId="5660134C" w14:textId="77777777" w:rsidR="00F9550C" w:rsidRPr="00C35884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Бухгалтер | Компанія JKL, Париж</w:t>
            </w:r>
          </w:p>
          <w:p w14:paraId="3ED13C0D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Ведення загального бухгалтерського обліку, включаючи бухгалтерський облік і звірку банків.</w:t>
            </w:r>
          </w:p>
          <w:p w14:paraId="7BF998B5" w14:textId="7819DEDC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Підготовка річних податкових декларацій та фінансових звітів.</w:t>
            </w:r>
          </w:p>
          <w:p w14:paraId="31645DBA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Управління заробітною платою для команди з 50 осіб.</w:t>
            </w:r>
          </w:p>
          <w:p w14:paraId="726C79B7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Ми співпрацювали з відділом продажів, щоб вирішити проблеми з платежами, що призвело до зменшення кількості помилок у виставленні рахунків на 30%.</w:t>
            </w:r>
          </w:p>
          <w:p w14:paraId="468656D1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2ABD7B26" w14:textId="77777777" w:rsidR="00F9550C" w:rsidRPr="00C35884" w:rsidRDefault="00F9550C" w:rsidP="00F9550C">
            <w:r w:rsidRPr="00C35884">
              <w:t>червень 2020 - вересень 2020</w:t>
            </w:r>
          </w:p>
          <w:p w14:paraId="422A37DF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Стажер з бухгалтерського обліку | Компанія МНО, Париж</w:t>
            </w:r>
          </w:p>
          <w:p w14:paraId="68AE4265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Допомагав бухгалтерській команді у підготовці щомісячної фінансової звітності.</w:t>
            </w:r>
          </w:p>
          <w:p w14:paraId="00361B79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Сприяв звірці банківської заборгованості та управлінню кредиторською та дебіторською заборгованістю.</w:t>
            </w:r>
          </w:p>
          <w:p w14:paraId="36C8B152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Брав участь у впровадженні нової системи відстеження витрат, яка підвищила ефективність на 20%.</w:t>
            </w:r>
          </w:p>
          <w:p w14:paraId="4C4771C1" w14:textId="77777777" w:rsidR="00F9550C" w:rsidRPr="00C35884" w:rsidRDefault="00F9550C" w:rsidP="00F9550C"/>
          <w:p w14:paraId="6BE3CE9B" w14:textId="77777777" w:rsidR="00F9550C" w:rsidRPr="00843762" w:rsidRDefault="00F9550C" w:rsidP="00F9550C">
            <w:r w:rsidRPr="00C35884">
              <w:t>червень 2019 - вересень 2019</w:t>
            </w:r>
          </w:p>
          <w:p w14:paraId="1D79F3D1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Стажер з бухгалтерського обліку | Компанія МНО, Париж</w:t>
            </w:r>
          </w:p>
          <w:p w14:paraId="6A8B54CB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Допомагав бухгалтерській команді у підготовці щомісячної фінансової звітності.</w:t>
            </w:r>
          </w:p>
          <w:p w14:paraId="7E40CE9A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Сприяв звірці банківської заборгованості та управлінню кредиторською та дебіторською заборгованістю.</w:t>
            </w:r>
          </w:p>
          <w:p w14:paraId="1742E881" w14:textId="77777777" w:rsidR="00F9550C" w:rsidRDefault="00F9550C" w:rsidP="00F9550C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Формування</w:t>
            </w:r>
          </w:p>
          <w:p w14:paraId="7CDE4865" w14:textId="77777777" w:rsidR="00F9550C" w:rsidRPr="00843762" w:rsidRDefault="00F9550C" w:rsidP="00F9550C">
            <w:pPr>
              <w:spacing w:before="240"/>
            </w:pPr>
            <w:r w:rsidRPr="00C35884">
              <w:t>2017 - 2020</w:t>
            </w:r>
          </w:p>
          <w:p w14:paraId="768C38FC" w14:textId="77777777" w:rsidR="00F9550C" w:rsidRPr="00843762" w:rsidRDefault="00F9550C" w:rsidP="00F9550C">
            <w:pPr>
              <w:rPr>
                <w:sz w:val="24"/>
                <w:szCs w:val="24"/>
              </w:rPr>
            </w:pPr>
            <w:r w:rsidRPr="00C35884">
              <w:rPr>
                <w:b/>
                <w:bCs/>
                <w:sz w:val="24"/>
                <w:szCs w:val="24"/>
              </w:rPr>
              <w:t>Диплом бакалавра за спеціальністю «Облік і фінанси»</w:t>
            </w:r>
            <w:r w:rsidRPr="00C35884">
              <w:rPr>
                <w:sz w:val="24"/>
                <w:szCs w:val="24"/>
              </w:rPr>
              <w:t xml:space="preserve"> | Паризький університет, Париж</w:t>
            </w:r>
          </w:p>
          <w:p w14:paraId="16BB503B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76C35845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1846570E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09034832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26AB0F34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55E15AF4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48160AFD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5BCEB651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241914BD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5BCFBEA8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54671721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22B67664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13A2C656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0F6027C8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75759B44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1273DC35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2EA02DDF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46D4969B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4C8B44F1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668673B9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11626A03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496A7973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7112F89B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263BDBDC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5FC58A11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38EA05EF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65ACF85C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79697929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429977F7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443F0103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401D45A9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0F1B8628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5EEAE89D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6C17EB9E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44C48931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4185E89C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3D81B693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7AC5918E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7EB92B17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294C16BB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0AEDFF91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1C6DC956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18523C5E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04F11A7E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6E550699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2C25A4BD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6084969E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797618BB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06E9240C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7EDDEB0F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780BBDC3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2D22ABBE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0A522A8B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08375AEB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317A15CC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113D3790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54A844F4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42310E8F" w14:textId="77777777" w:rsidR="007024A2" w:rsidRPr="00843762" w:rsidRDefault="007024A2" w:rsidP="00F9550C">
            <w:pPr>
              <w:rPr>
                <w:sz w:val="24"/>
                <w:szCs w:val="24"/>
              </w:rPr>
            </w:pPr>
          </w:p>
          <w:p w14:paraId="4F966385" w14:textId="77777777" w:rsidR="007C2082" w:rsidRPr="00843762" w:rsidRDefault="007C2082" w:rsidP="00181B6E"/>
        </w:tc>
      </w:tr>
    </w:tbl>
    <w:p w14:paraId="0F324760" w14:textId="305B723A" w:rsidR="007C2082" w:rsidRPr="00843762" w:rsidRDefault="007C2082" w:rsidP="00181B6E"/>
    <w:sectPr w:rsidR="007C2082" w:rsidRPr="00843762" w:rsidSect="00181B6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B31"/>
    <w:multiLevelType w:val="hybridMultilevel"/>
    <w:tmpl w:val="6246A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E"/>
    <w:rsid w:val="00104DBB"/>
    <w:rsid w:val="00181B6E"/>
    <w:rsid w:val="001C3511"/>
    <w:rsid w:val="001F2302"/>
    <w:rsid w:val="006176C5"/>
    <w:rsid w:val="006C0311"/>
    <w:rsid w:val="007024A2"/>
    <w:rsid w:val="00712B66"/>
    <w:rsid w:val="007A192C"/>
    <w:rsid w:val="007C2082"/>
    <w:rsid w:val="00843762"/>
    <w:rsid w:val="0090763C"/>
    <w:rsid w:val="00A72709"/>
    <w:rsid w:val="00B007F4"/>
    <w:rsid w:val="00B16897"/>
    <w:rsid w:val="00D62B4A"/>
    <w:rsid w:val="00E00A2B"/>
    <w:rsid w:val="00F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BD05"/>
  <w15:chartTrackingRefBased/>
  <w15:docId w15:val="{038CAAE1-B4E6-4820-A507-2E516952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5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37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2023-06-05T01:41:00Z</dcterms:created>
  <dcterms:modified xsi:type="dcterms:W3CDTF">2024-11-26T22:17:00Z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2023-06-05T01:51:46Z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fb08f5d0-6810-4ed1-965f-7ca7bb6e42a3</vt:lpwstr>
  </property>
  <property fmtid="{D5CDD505-2E9C-101B-9397-08002B2CF9AE}" pid="8" name="MSIP_Label_defa4170-0d19-0005-0004-bc88714345d2_ContentBits">
    <vt:lpwstr>0</vt:lpwstr>
  </property>
</Properties>
</file>