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 w:themeFill="accent1" w:themeFillShade="80"/>
        <w:tblLayout w:type="fixed"/>
        <w:tblCellMar>
          <w:top w:w="454" w:type="dxa"/>
          <w:left w:w="454" w:type="dxa"/>
          <w:bottom w:w="454" w:type="dxa"/>
          <w:right w:w="142" w:type="dxa"/>
        </w:tblCellMar>
        <w:tblLook w:val="04A0" w:firstRow="1" w:lastRow="0" w:firstColumn="1" w:lastColumn="0" w:noHBand="0" w:noVBand="1"/>
      </w:tblPr>
      <w:tblGrid>
        <w:gridCol w:w="6521"/>
        <w:gridCol w:w="4520"/>
      </w:tblGrid>
      <w:tr w:rsidR="00B07C8F" w14:paraId="24F28FF3" w14:textId="77777777" w:rsidTr="00B07C8F">
        <w:tc>
          <w:tcPr>
            <w:tcW w:w="6521" w:type="dxa"/>
            <w:shd w:val="clear" w:color="auto" w:fill="19509F"/>
          </w:tcPr>
          <w:p w14:paraId="33F54B58" w14:textId="4A7E16AB" w:rsidR="00B07C8F" w:rsidRPr="00B07C8F" w:rsidRDefault="001E18CF" w:rsidP="001E18CF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proofErr w:type="spellStart"/>
            <w:r w:rsidRPr="001E18CF"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  <w:t>Юрій</w:t>
            </w:r>
            <w:proofErr w:type="spellEnd"/>
            <w:r w:rsidRPr="001E18CF"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  <w:t xml:space="preserve"> </w:t>
            </w:r>
            <w:proofErr w:type="spellStart"/>
            <w:r w:rsidRPr="001E18CF"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  <w:t>Павлюк</w:t>
            </w:r>
            <w:proofErr w:type="spellEnd"/>
          </w:p>
          <w:p w14:paraId="371DAE0D" w14:textId="7C1CCF11" w:rsidR="00B07C8F" w:rsidRPr="00B07C8F" w:rsidRDefault="00B07C8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</w:pPr>
            <w:r w:rsidRPr="00B07C8F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  <w:t>Ваша посада</w:t>
            </w:r>
          </w:p>
        </w:tc>
        <w:tc>
          <w:tcPr>
            <w:tcW w:w="4520" w:type="dxa"/>
            <w:shd w:val="clear" w:color="auto" w:fill="19509F"/>
          </w:tcPr>
          <w:p w14:paraId="188E6F7F" w14:textId="77777777" w:rsidR="00B07C8F" w:rsidRPr="00B07C8F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Електронна пошта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youremail@gmail.com</w:t>
            </w:r>
          </w:p>
          <w:p w14:paraId="2B5821F2" w14:textId="429B71EF" w:rsidR="00B07C8F" w:rsidRPr="00B07C8F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Телефон для довідок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555-488-1111</w:t>
            </w:r>
          </w:p>
          <w:p w14:paraId="08AB0BDB" w14:textId="6F1B0D57" w:rsidR="00B07C8F" w:rsidRDefault="00B07C8F" w:rsidP="00B07C8F"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Адреса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Нью-Йорк, Нью-Йорк 10001</w:t>
            </w:r>
          </w:p>
        </w:tc>
      </w:tr>
      <w:tr w:rsidR="00B07C8F" w14:paraId="29785B76" w14:textId="77777777" w:rsidTr="00B07C8F">
        <w:tc>
          <w:tcPr>
            <w:tcW w:w="11041" w:type="dxa"/>
            <w:gridSpan w:val="2"/>
            <w:shd w:val="clear" w:color="auto" w:fill="ECF3F8"/>
          </w:tcPr>
          <w:p w14:paraId="58F77CB7" w14:textId="6BC157D6" w:rsidR="00B07C8F" w:rsidRPr="00B07C8F" w:rsidRDefault="009C2503" w:rsidP="00B07C8F">
            <w:pPr>
              <w:jc w:val="center"/>
              <w:rPr>
                <w:color w:val="000000" w:themeColor="text1"/>
              </w:rPr>
            </w:pPr>
            <w:r w:rsidRPr="009C2503">
              <w:rPr>
                <w:color w:val="000000" w:themeColor="text1"/>
              </w:rPr>
              <w:t>Відданий своїй справі та орієнтований на результат професіонал з більш ніж 5-річним досвідом роботи в корпоративному середовищі, що швидко розвивається. Доведена здатність керувати кількома проектами, оптимізувати операції та підвищувати ефективність команди. Сильні аналітичні навички в поєднанні з послужним списком впровадження ініціатив щодо економії коштів.</w:t>
            </w:r>
          </w:p>
        </w:tc>
      </w:tr>
    </w:tbl>
    <w:p w14:paraId="5B75336F" w14:textId="77777777" w:rsidR="00500C8C" w:rsidRDefault="00500C8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9C2503" w14:paraId="5FA36FE7" w14:textId="77777777" w:rsidTr="009C2503">
        <w:tc>
          <w:tcPr>
            <w:tcW w:w="11041" w:type="dxa"/>
          </w:tcPr>
          <w:p w14:paraId="5D6F266E" w14:textId="77777777" w:rsidR="009C2503" w:rsidRPr="009C2503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Досвід роботи</w:t>
            </w:r>
          </w:p>
          <w:p w14:paraId="0C222201" w14:textId="77777777" w:rsidR="009C2503" w:rsidRPr="00E118A6" w:rsidRDefault="009C2503" w:rsidP="00276EF1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Ваша остання посада |</w:t>
            </w:r>
            <w:r w:rsidRPr="00E118A6">
              <w:rPr>
                <w:rFonts w:cstheme="minorHAnsi"/>
                <w:sz w:val="24"/>
                <w:szCs w:val="24"/>
              </w:rPr>
              <w:t xml:space="preserve"> Назва компанії</w:t>
            </w:r>
          </w:p>
          <w:p w14:paraId="147F4440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Вересень 2023 – теперішній час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Мі́сце</w:t>
            </w:r>
          </w:p>
          <w:p w14:paraId="716A1474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Пункт, що описує ключову відповідальність або досягнення.</w:t>
            </w:r>
          </w:p>
          <w:p w14:paraId="0D9F91BE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Маркований пункт, що виділяє певну навичку або проект.</w:t>
            </w:r>
          </w:p>
          <w:p w14:paraId="3DA6D33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Ще один важливий момент або досягнення.</w:t>
            </w:r>
          </w:p>
          <w:p w14:paraId="03CE1390" w14:textId="77777777" w:rsidR="009C2503" w:rsidRPr="00E118A6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Попередня посада|</w:t>
            </w:r>
            <w:r w:rsidRPr="00E118A6">
              <w:rPr>
                <w:rFonts w:cstheme="minorHAnsi"/>
                <w:sz w:val="24"/>
                <w:szCs w:val="24"/>
              </w:rPr>
              <w:t xml:space="preserve"> Назва компанії</w:t>
            </w:r>
          </w:p>
          <w:p w14:paraId="13D12A12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вересень 2020 – вересень 2023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Мі́сце</w:t>
            </w:r>
          </w:p>
          <w:p w14:paraId="5A47B533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Пункт, що описує ключову відповідальність або досягнення.</w:t>
            </w:r>
          </w:p>
          <w:p w14:paraId="0BFF5C5E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Маркований пункт, що виділяє певну навичку або проект.</w:t>
            </w:r>
          </w:p>
          <w:p w14:paraId="5E8738C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Ще один важливий момент або досягнення.</w:t>
            </w:r>
          </w:p>
          <w:p w14:paraId="1A8226E9" w14:textId="77777777" w:rsidR="009C2503" w:rsidRPr="00E118A6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Попередня посада|</w:t>
            </w:r>
            <w:r w:rsidRPr="00E118A6">
              <w:rPr>
                <w:rFonts w:cstheme="minorHAnsi"/>
                <w:sz w:val="24"/>
                <w:szCs w:val="24"/>
              </w:rPr>
              <w:t xml:space="preserve"> Назва компанії</w:t>
            </w:r>
          </w:p>
          <w:p w14:paraId="0E1B703F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Вересень 2019 – вересень 2020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Мі́сце</w:t>
            </w:r>
          </w:p>
          <w:p w14:paraId="4DADCBD2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Пункт, що описує ключову відповідальність або досягнення.</w:t>
            </w:r>
          </w:p>
          <w:p w14:paraId="1F711434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Маркований пункт, що виділяє певну навичку або проект.</w:t>
            </w:r>
          </w:p>
          <w:p w14:paraId="5020CB5B" w14:textId="77777777" w:rsidR="009C2503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Ще один важливий момент або досягнення.</w:t>
            </w:r>
          </w:p>
          <w:p w14:paraId="077D9E63" w14:textId="77777777" w:rsidR="00276EF1" w:rsidRPr="00276EF1" w:rsidRDefault="00276EF1" w:rsidP="00276EF1">
            <w:pPr>
              <w:rPr>
                <w:rFonts w:cstheme="minorHAnsi"/>
                <w:sz w:val="24"/>
                <w:szCs w:val="24"/>
              </w:rPr>
            </w:pPr>
          </w:p>
          <w:p w14:paraId="7601529F" w14:textId="54E4DA59" w:rsidR="009C2503" w:rsidRPr="009C2503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Навички</w:t>
            </w:r>
          </w:p>
          <w:p w14:paraId="71D83C6A" w14:textId="77777777" w:rsidR="00F61D83" w:rsidRPr="00F61D83" w:rsidRDefault="00F61D83" w:rsidP="00F61D8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Технічні навички</w:t>
            </w:r>
            <w:r w:rsidRPr="00F61D83">
              <w:rPr>
                <w:rFonts w:cstheme="minorHAnsi"/>
                <w:sz w:val="24"/>
                <w:szCs w:val="24"/>
              </w:rPr>
              <w:t>: Microsoft Office, Adobe Photoshop, технічне письмо, аналіз даних</w:t>
            </w:r>
          </w:p>
          <w:p w14:paraId="0F92AA38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м'які навички</w:t>
            </w:r>
            <w:r w:rsidRPr="00F61D83">
              <w:rPr>
                <w:rFonts w:cstheme="minorHAnsi"/>
                <w:sz w:val="24"/>
                <w:szCs w:val="24"/>
              </w:rPr>
              <w:t>: комунікація, робота в команді, вирішення проблем, адаптивність, тайм-менеджмент.</w:t>
            </w:r>
          </w:p>
          <w:p w14:paraId="0898D5A1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Мови</w:t>
            </w:r>
            <w:r w:rsidRPr="00F61D83">
              <w:rPr>
                <w:rFonts w:cstheme="minorHAnsi"/>
                <w:sz w:val="24"/>
                <w:szCs w:val="24"/>
              </w:rPr>
              <w:t>: іспанська (рівень А2), французька (рівень В1), англійська (рідна)</w:t>
            </w:r>
          </w:p>
          <w:p w14:paraId="1B18005B" w14:textId="22580F5D" w:rsidR="009C2503" w:rsidRPr="00E118A6" w:rsidRDefault="009C2503" w:rsidP="009C2503">
            <w:pPr>
              <w:rPr>
                <w:rFonts w:cstheme="minorHAnsi"/>
                <w:sz w:val="24"/>
                <w:szCs w:val="24"/>
              </w:rPr>
            </w:pPr>
          </w:p>
          <w:p w14:paraId="7A30318E" w14:textId="77777777" w:rsidR="009C2503" w:rsidRPr="009C2503" w:rsidRDefault="009C2503" w:rsidP="00276EF1">
            <w:pPr>
              <w:pStyle w:val="ListParagraph"/>
              <w:pBdr>
                <w:top w:val="single" w:sz="4" w:space="1" w:color="auto"/>
                <w:bottom w:val="single" w:sz="4" w:space="1" w:color="auto"/>
              </w:pBdr>
              <w:spacing w:line="276" w:lineRule="auto"/>
              <w:ind w:left="0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Освіта</w:t>
            </w:r>
          </w:p>
          <w:p w14:paraId="74F42FE3" w14:textId="77777777" w:rsidR="009C2503" w:rsidRPr="00E118A6" w:rsidRDefault="009C2503" w:rsidP="009C2503">
            <w:pPr>
              <w:spacing w:before="240" w:line="259" w:lineRule="auto"/>
            </w:pPr>
            <w:r w:rsidRPr="00E118A6">
              <w:rPr>
                <w:b/>
                <w:bCs/>
              </w:rPr>
              <w:t>Техаський університет,</w:t>
            </w:r>
            <w:r w:rsidRPr="00E118A6">
              <w:t xml:space="preserve"> Остін, Техас</w:t>
            </w:r>
          </w:p>
          <w:p w14:paraId="56DE0948" w14:textId="77777777" w:rsidR="009C2503" w:rsidRPr="00E118A6" w:rsidRDefault="009C2503" w:rsidP="009C2503">
            <w:pPr>
              <w:spacing w:line="259" w:lineRule="auto"/>
            </w:pPr>
            <w:r w:rsidRPr="00E118A6">
              <w:t>Бакалавр наук з машинобудування, (травень 2019 р.)</w:t>
            </w:r>
          </w:p>
          <w:p w14:paraId="2AFA4E88" w14:textId="77777777" w:rsidR="009C2503" w:rsidRDefault="009C2503"/>
        </w:tc>
      </w:tr>
    </w:tbl>
    <w:p w14:paraId="2CD1534A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lastRenderedPageBreak/>
        <w:t>СЕРТИФІКАТИ (необов'язково)</w:t>
      </w:r>
    </w:p>
    <w:p w14:paraId="7574F9AC" w14:textId="77777777" w:rsidR="00B479ED" w:rsidRPr="00B479ED" w:rsidRDefault="00B479ED" w:rsidP="00B479ED">
      <w:r w:rsidRPr="00B479ED">
        <w:t>Будь-які відповідні сертифікати або визнання.</w:t>
      </w:r>
    </w:p>
    <w:p w14:paraId="239B39BE" w14:textId="77777777" w:rsidR="00B479ED" w:rsidRPr="00B479ED" w:rsidRDefault="00B479ED" w:rsidP="00B479ED">
      <w:r w:rsidRPr="00B479ED">
        <w:t>Будь-які відповідні сертифікати або визнання.</w:t>
      </w:r>
    </w:p>
    <w:p w14:paraId="1502E40D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НАГОРОДИ (за бажанням)</w:t>
      </w:r>
    </w:p>
    <w:p w14:paraId="2AF378C7" w14:textId="77777777" w:rsidR="00B479ED" w:rsidRPr="00B479ED" w:rsidRDefault="00B479ED" w:rsidP="00B479ED">
      <w:r w:rsidRPr="00B479ED">
        <w:t>Будь-які відповідні сертифікати або визнання.</w:t>
      </w:r>
    </w:p>
    <w:p w14:paraId="596D2AA8" w14:textId="77777777" w:rsidR="00B479ED" w:rsidRPr="00B479ED" w:rsidRDefault="00B479ED" w:rsidP="00B479ED">
      <w:r w:rsidRPr="00B479ED">
        <w:t>Будь-які відповідні сертифікати або визнання.</w:t>
      </w:r>
    </w:p>
    <w:p w14:paraId="4C0A49FE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ВОЛОНТЕРСЬКИЙ ДОСВІД (необов'язково)</w:t>
      </w:r>
    </w:p>
    <w:p w14:paraId="41C582BE" w14:textId="77777777" w:rsidR="00B479ED" w:rsidRPr="00B479ED" w:rsidRDefault="00B479ED" w:rsidP="00B479ED">
      <w:r w:rsidRPr="00B479ED">
        <w:t>Вкажіть, якщо вони демонструють навички або досвід, що відповідають вашим цілям роботи.</w:t>
      </w:r>
    </w:p>
    <w:p w14:paraId="51359B53" w14:textId="77777777" w:rsidR="00B479ED" w:rsidRPr="00B479ED" w:rsidRDefault="00B479ED" w:rsidP="00B479ED">
      <w:r w:rsidRPr="00B479ED">
        <w:t>Вкажіть, якщо вони демонструють навички або досвід, що відповідають вашим цілям роботи.</w:t>
      </w:r>
    </w:p>
    <w:p w14:paraId="581FE2D7" w14:textId="77777777" w:rsidR="00B479ED" w:rsidRDefault="00B479ED"/>
    <w:p w14:paraId="0FC6C64D" w14:textId="77777777" w:rsidR="00B479ED" w:rsidRDefault="00B479ED"/>
    <w:p w14:paraId="69116E42" w14:textId="77777777" w:rsidR="00B479ED" w:rsidRDefault="00B479ED"/>
    <w:p w14:paraId="44368A02" w14:textId="77777777" w:rsidR="00B479ED" w:rsidRDefault="00B479ED"/>
    <w:p w14:paraId="2AC8F9C8" w14:textId="77777777" w:rsidR="00B479ED" w:rsidRDefault="00B479ED"/>
    <w:p w14:paraId="109AC5EB" w14:textId="77777777" w:rsidR="00B479ED" w:rsidRDefault="00B479ED"/>
    <w:p w14:paraId="080C25A5" w14:textId="77777777" w:rsidR="00B479ED" w:rsidRDefault="00B479ED"/>
    <w:p w14:paraId="7150D550" w14:textId="77777777" w:rsidR="00B479ED" w:rsidRPr="00CC5C9D" w:rsidRDefault="00B479ED" w:rsidP="00B479ED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Важливо</w:t>
      </w:r>
      <w:r w:rsidRPr="00CC5C9D">
        <w:rPr>
          <w:rFonts w:cstheme="minorHAnsi"/>
          <w:sz w:val="56"/>
          <w:szCs w:val="56"/>
        </w:rPr>
        <w:t>:</w:t>
      </w:r>
    </w:p>
    <w:p w14:paraId="45145EDD" w14:textId="77777777" w:rsidR="00B479ED" w:rsidRPr="00CC5C9D" w:rsidRDefault="00B479ED" w:rsidP="00B479ED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Прочитайте, а потім видаліть.</w:t>
      </w:r>
    </w:p>
    <w:p w14:paraId="3988276A" w14:textId="77777777" w:rsidR="00B479ED" w:rsidRPr="00CC5C9D" w:rsidRDefault="00B479ED" w:rsidP="00B479ED">
      <w:pPr>
        <w:rPr>
          <w:rFonts w:cstheme="minorHAnsi"/>
          <w:sz w:val="52"/>
          <w:szCs w:val="52"/>
        </w:rPr>
      </w:pPr>
    </w:p>
    <w:p w14:paraId="375CF343" w14:textId="77777777" w:rsidR="00B479ED" w:rsidRPr="007F455A" w:rsidRDefault="00B479ED" w:rsidP="00B479ED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Якщо у вас виникли проблеми з налаштуванням шаблону або створенням професійного резюме, найкращим рішенням буде скористатися нашим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безкоштовним конструктором резюме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03ED1E72" w14:textId="77777777" w:rsidR="00B479ED" w:rsidRPr="007F455A" w:rsidRDefault="00B479ED" w:rsidP="00B479ED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Щоб отримати більше шаблонів резюме та порад, ви можете відвідати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3AB5AB5E" w14:textId="496BE3C2" w:rsidR="00B479ED" w:rsidRPr="00894E65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Найкращі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безкоштовні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шаблони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резюме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для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Word</w:t>
      </w:r>
    </w:p>
    <w:p w14:paraId="667C1894" w14:textId="4FB528BC" w:rsidR="00B479ED" w:rsidRPr="007F455A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Як</w:t>
        </w:r>
        <w:proofErr w:type="spellEnd"/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скласти</w:t>
        </w:r>
        <w:proofErr w:type="spellEnd"/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резюме</w:t>
        </w:r>
        <w:proofErr w:type="spellEnd"/>
      </w:hyperlink>
    </w:p>
    <w:p w14:paraId="41C7C107" w14:textId="77777777" w:rsidR="00B479ED" w:rsidRPr="007F455A" w:rsidRDefault="000A5C8A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B479ED" w:rsidRPr="007F455A">
          <w:rPr>
            <w:rStyle w:val="Hyperlink"/>
            <w:rFonts w:cstheme="minorHAnsi"/>
            <w:sz w:val="32"/>
            <w:szCs w:val="32"/>
          </w:rPr>
          <w:t>Найкращі безкоштовні шаблони резюме для Word</w:t>
        </w:r>
      </w:hyperlink>
    </w:p>
    <w:p w14:paraId="27450C86" w14:textId="77777777" w:rsidR="00B479ED" w:rsidRPr="007F455A" w:rsidRDefault="000A5C8A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B479ED" w:rsidRPr="007F455A">
          <w:rPr>
            <w:rStyle w:val="Hyperlink"/>
            <w:rFonts w:cstheme="minorHAnsi"/>
            <w:sz w:val="32"/>
            <w:szCs w:val="32"/>
          </w:rPr>
          <w:t>Як скласти резюме</w:t>
        </w:r>
      </w:hyperlink>
    </w:p>
    <w:p w14:paraId="1EFE487F" w14:textId="77777777" w:rsidR="00B479ED" w:rsidRPr="00CC5C9D" w:rsidRDefault="00B479ED" w:rsidP="00B479ED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1C30057C" w14:textId="77777777" w:rsidR="00B479ED" w:rsidRPr="00CC5C9D" w:rsidRDefault="00B479ED" w:rsidP="00B479E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94F1540" wp14:editId="69EF22B9">
            <wp:extent cx="2090057" cy="297141"/>
            <wp:effectExtent l="0" t="0" r="0" b="8255"/>
            <wp:docPr id="1422513918" name="Picture 3" descr="Чорний фон з чорним квадратом&#10;&#10;Опис автоматично генерується із середньою впевненіст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4E0EE" w14:textId="2CA82AC8" w:rsidR="00B479ED" w:rsidRDefault="00B479ED"/>
    <w:sectPr w:rsidR="00B479ED" w:rsidSect="00602DC6">
      <w:pgSz w:w="11906" w:h="16838" w:code="9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8F"/>
    <w:rsid w:val="000A5C8A"/>
    <w:rsid w:val="001E18CF"/>
    <w:rsid w:val="00276EF1"/>
    <w:rsid w:val="00500C8C"/>
    <w:rsid w:val="00602DC6"/>
    <w:rsid w:val="00894E65"/>
    <w:rsid w:val="009B36C2"/>
    <w:rsid w:val="009C2503"/>
    <w:rsid w:val="00A96E5A"/>
    <w:rsid w:val="00B07C8F"/>
    <w:rsid w:val="00B479ED"/>
    <w:rsid w:val="00F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0BAC"/>
  <w15:chartTrackingRefBased/>
  <w15:docId w15:val="{380D6622-482D-4516-B492-B856A603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E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A5C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2023-12-26T20:48:00Z</dcterms:created>
  <dcterms:modified xsi:type="dcterms:W3CDTF">2024-11-26T22:05:00Z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2023-12-26T21:20:51Z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94467091-f1b7-4dca-9dc0-5cb641055b86</vt:lpwstr>
  </property>
  <property fmtid="{D5CDD505-2E9C-101B-9397-08002B2CF9AE}" pid="8" name="MSIP_Label_defa4170-0d19-0005-0004-bc88714345d2_ContentBits">
    <vt:lpwstr>0</vt:lpwstr>
  </property>
</Properties>
</file>