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2114855A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85098" w14:textId="2C7DA33B" w:rsidR="00243584" w:rsidRPr="00C1714C" w:rsidRDefault="00243584" w:rsidP="00243584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43584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Артем</w:t>
                            </w:r>
                            <w:proofErr w:type="spellEnd"/>
                            <w:r w:rsidRPr="00243584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43584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Гаврилюк</w:t>
                            </w:r>
                            <w:proofErr w:type="spellEnd"/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Менеджер з маркетингу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23900A1">
                <v:stroke joinstyle="miter"/>
                <v:path gradientshapeok="t" o:connecttype="rect"/>
              </v:shapetype>
              <v:shape id="Zone de texte 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1f3763 [16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>
                <v:textbox>
                  <w:txbxContent>
                    <w:p w:rsidRPr="00C1714C" w:rsidR="00243584" w:rsidP="00243584" w:rsidRDefault="00243584" w14:paraId="5B085098" w14:textId="2C7DA33B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proofErr w:type="spellStart"/>
                      <w:r w:rsidRPr="00243584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Ukrainian"/>
                        </w:rPr>
                        <w:t>Артем Гаврилюк</w:t>
                      </w:r>
                      <w:proofErr w:type="spellEnd"/>
                    </w:p>
                    <w:p w:rsidRPr="00013962" w:rsidR="00E7687F" w:rsidP="006031A3" w:rsidRDefault="00C23DF1" w14:paraId="34E1E67E" w14:textId="278EC5D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Ukrainian"/>
                        </w:rPr>
                        <w:t xml:space="preserve">Менеджер з маркетингу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роки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в Rakuten на посаді керівника проектів з маркетингу електронної комерції та асистента з маркетингу (сектор моди та краси). Я збільшив там кількість відвідувачів на 30% і підвищив конверсію з 1,8% до 4,2%. Освоюючи медіа цифрового маркетингу, соціальні мережі та контент (CMS та Google Analytics), я можу дозволити вашому інтернет-магазину модного одягу вибухнути за кількістю відвідувачів та покупців.</w:t>
      </w:r>
    </w:p>
    <w:p w14:paraId="3281A543" w14:textId="550962C2" w:rsidR="00591B2A" w:rsidRPr="00C23DF1" w:rsidRDefault="0029181E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ДОСВІД РОБОТИ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Грудень 2017 – теперішній час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C82CEC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КОНТАКТ</w:t>
                            </w:r>
                          </w:p>
                          <w:p w14:paraId="1293FE41" w14:textId="77777777" w:rsidR="002C0F36" w:rsidRPr="00C82CEC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147AC8" w14:textId="7ADB6E14" w:rsidR="0092118A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Адреса</w:t>
                            </w:r>
                          </w:p>
                          <w:p w14:paraId="5329903F" w14:textId="42B31409" w:rsidR="002C0F36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бульвар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Аміраль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Курбе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15</w:t>
                            </w:r>
                          </w:p>
                          <w:p w14:paraId="2E5336DC" w14:textId="384D03B7" w:rsidR="002C0F36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Телефон</w:t>
                            </w:r>
                          </w:p>
                          <w:p w14:paraId="5B81F1A1" w14:textId="3ACE5CB5" w:rsidR="002C0F36" w:rsidRPr="00C82CEC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6ABCDF64" w14:textId="573F927B" w:rsidR="00C1714C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Електронна пошта</w:t>
                            </w:r>
                          </w:p>
                          <w:p w14:paraId="506A74C7" w14:textId="6B5E47D0" w:rsidR="002C0F36" w:rsidRPr="00C82CEC" w:rsidRDefault="00A427B3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2C0F36" w:rsidRPr="00C82CEC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C82CEC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156577" w14:textId="47CF4463" w:rsidR="0092118A" w:rsidRPr="00C82CEC" w:rsidRDefault="00C82CEC" w:rsidP="0092118A">
                            <w:pPr>
                              <w:rPr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МОВИ</w:t>
                            </w:r>
                          </w:p>
                          <w:p w14:paraId="16165F9B" w14:textId="4B2BCD9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Французька (рівень C2)</w:t>
                            </w:r>
                          </w:p>
                          <w:p w14:paraId="735E8DB4" w14:textId="50AE4192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Англійська (рівень B2)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ХОБІ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Футбол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Курс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Автомобільний кемпінг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 id="Zone de texte 9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z3GAIAADQEAAAOAAAAZHJzL2Uyb0RvYy54bWysU1tv2yAUfp+0/4B4X5x7GytOlbXKNClq&#10;K6VTnwmG2BJwGJDY2a/fAeembk/TXvDB5/59H/OHVityEM7XYAo66PUpEYZDWZtdQX+8rb7cU+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S76Wg0m1DC0TedTe+GwwRsdk23zodvAjSJRkEd8pLgYoe1&#10;D9gSQ88hsZuBVa1U4kYZ0mDV0aSfEi4ezFAGE6/DRiu025bU5c0iWyiPuJ+Djnpv+arGGdbMh1fm&#10;kGtcCfUbXvCQCrAXnCxKKnC//vY/xiMF6KWkQe0U1P/cMycoUd8NkjMbjMdRbOkyntwhHMTdera3&#10;HrPXj4DyHOBLsTyZMT6osykd6HeU+TJ2RRczHHsXNJzNx9ApGp8JF8tlCkJ5WRbWZmN5LB1RjQi/&#10;te/M2RMNARl8hrPKWP6BjS6242O5DyDrRFXEuUP1BD9KMzF4ekZR+7f3FHV97IvfAAAA//8DAFBL&#10;AwQUAAYACAAAACEA/RMV1OEAAAAMAQAADwAAAGRycy9kb3ducmV2LnhtbEyPT0vDQBDF74LfYRnB&#10;m900pSHGbEoJFEH00NqLt0kyTYL7J2a3bfTTOznpbR7vx5v38s1ktLjQ6HtnFSwXEQiytWt62yo4&#10;vu8eUhA+oG1QO0sKvsnDpri9yTFr3NXu6XIIreAQ6zNU0IUwZFL6uiODfuEGsuyd3GgwsBxb2Yx4&#10;5XCjZRxFiTTYW/7Q4UBlR/Xn4WwUvJS7N9xXsUl/dPn8etoOX8ePtVL3d9P2CUSgKfzBMNfn6lBw&#10;p8qdbeOFVpCu04RRNmLeNAPLVbICUc1X9BiDLHL5f0TxCwAA//8DAFBLAQItABQABgAIAAAAIQC2&#10;gziS/gAAAOEBAAATAAAAAAAAAAAAAAAAAAAAAABbQ29udGVudF9UeXBlc10ueG1sUEsBAi0AFAAG&#10;AAgAAAAhADj9If/WAAAAlAEAAAsAAAAAAAAAAAAAAAAALwEAAF9yZWxzLy5yZWxzUEsBAi0AFAAG&#10;AAgAAAAhAJgNPPcYAgAANAQAAA4AAAAAAAAAAAAAAAAALgIAAGRycy9lMm9Eb2MueG1sUEsBAi0A&#10;FAAGAAgAAAAhAP0TFdThAAAADAEAAA8AAAAAAAAAAAAAAAAAcgQAAGRycy9kb3ducmV2LnhtbFBL&#10;BQYAAAAABAAEAPMAAACABQAAAAA=&#10;" w14:anchorId="79E3C49A">
                <v:textbox>
                  <w:txbxContent>
                    <w:p w:rsidRPr="00C82CEC" w:rsidR="009F0DEF" w:rsidP="00592B17" w:rsidRDefault="00C23DF1" w14:paraId="30C21FD7" w14:textId="7CC83D74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en-US"/>
                        </w:rPr>
                      </w:pPr>
                      <w:r w:rsidRPr="00C82CEC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Ukrainian"/>
                        </w:rPr>
                        <w:t>КОНТАКТ</w:t>
                      </w:r>
                    </w:p>
                    <w:p w:rsidRPr="00C82CEC" w:rsidR="002C0F36" w:rsidP="002C0F36" w:rsidRDefault="002C0F36" w14:paraId="1293FE41" w14:textId="77777777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2C0F36" w14:paraId="6B147AC8" w14:textId="7ADB6E1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Ukrainian"/>
                        </w:rPr>
                        <w:t>Адреса</w:t>
                      </w:r>
                    </w:p>
                    <w:p w:rsidRPr="00C82CEC" w:rsidR="002C0F36" w:rsidP="0092118A" w:rsidRDefault="002C0F36" w14:paraId="5329903F" w14:textId="42B31409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Ukrainian"/>
                        </w:rPr>
                        <w:t xml:space="preserve">бульвар Аміраль Курбе, 15</w:t>
                      </w:r>
                      <w:proofErr w:type="spellStart"/>
                      <w:proofErr w:type="spellEnd"/>
                    </w:p>
                    <w:p w:rsidRPr="00C82CEC" w:rsidR="002C0F36" w:rsidP="002C0F36" w:rsidRDefault="00C23DF1" w14:paraId="2E5336DC" w14:textId="384D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Ukrainian"/>
                        </w:rPr>
                        <w:t>Телефон</w:t>
                      </w:r>
                    </w:p>
                    <w:p w:rsidRPr="00C82CEC" w:rsidR="002C0F36" w:rsidP="002C0F36" w:rsidRDefault="002C0F36" w14:paraId="5B81F1A1" w14:textId="3ACE5CB5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Ukrainian"/>
                        </w:rPr>
                        <w:t>0485435365</w:t>
                      </w:r>
                    </w:p>
                    <w:p w:rsidRPr="00C82CEC" w:rsidR="00C1714C" w:rsidP="002C0F36" w:rsidRDefault="00C23DF1" w14:paraId="6ABCDF64" w14:textId="573F927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Ukrainian"/>
                        </w:rPr>
                        <w:t>Електронна пошта</w:t>
                      </w:r>
                    </w:p>
                    <w:p w:rsidRPr="00C82CEC" w:rsidR="002C0F36" w:rsidP="002C0F36" w:rsidRDefault="00000000" w14:paraId="506A74C7" w14:textId="6B5E47D0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hyperlink w:history="1" r:id="rId8">
                        <w:r w:rsidRPr="00C82CEC" w:rsidR="002C0F36">
                          <w:rPr>
                            <w:rStyle w:val="Lienhypertexte"/>
                            <w:rFonts w:cstheme="minorHAnsi"/>
                            <w:sz w:val="24"/>
                            <w:szCs w:val="24"/>
                            <w:lang w:val="Ukrainian"/>
                          </w:rPr>
                          <w:t>nom@gmail.com</w:t>
                        </w:r>
                      </w:hyperlink>
                    </w:p>
                    <w:p w:rsidRPr="00C82CEC" w:rsidR="0092118A" w:rsidP="002C0F36" w:rsidRDefault="0092118A" w14:paraId="0DA67AF3" w14:textId="77777777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C82CEC" w14:paraId="3C156577" w14:textId="47CF4463">
                      <w:pPr>
                        <w:rPr>
                          <w:lang w:val="en-US"/>
                        </w:rPr>
                      </w:pPr>
                      <w:r w:rsidRPr="00C82CEC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Ukrainian" w:eastAsia="fr-TN"/>
                          <w14:ligatures w14:val="none"/>
                        </w:rPr>
                        <w:t>МОВИ</w:t>
                      </w:r>
                    </w:p>
                    <w:p w:rsidRPr="00C23DF1" w:rsidR="00927F85" w:rsidP="00927F85" w:rsidRDefault="00C23DF1" w14:paraId="16165F9B" w14:textId="4B2BCD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Ukrainian"/>
                        </w:rPr>
                        <w:t>Французька (рівень C2)</w:t>
                      </w:r>
                    </w:p>
                    <w:p w:rsidRPr="00C23DF1" w:rsidR="00927F85" w:rsidP="00927F85" w:rsidRDefault="00C23DF1" w14:paraId="735E8DB4" w14:textId="50AE41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Ukrainian"/>
                        </w:rPr>
                        <w:t>Англійська (рівень B2)</w:t>
                      </w:r>
                    </w:p>
                    <w:p w:rsidRPr="00C23DF1" w:rsidR="00927F85" w:rsidP="00927F85" w:rsidRDefault="00927F85" w14:paraId="0D6F2EC6" w14:textId="77777777">
                      <w:pPr>
                        <w:rPr>
                          <w:lang w:val="en-US"/>
                        </w:rPr>
                      </w:pPr>
                    </w:p>
                    <w:p w:rsidRPr="00C23DF1" w:rsidR="00927F85" w:rsidP="00927F85" w:rsidRDefault="00C82CEC" w14:paraId="13F41DFC" w14:textId="344F9A0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Ukrainian" w:eastAsia="fr-TN"/>
                          <w14:ligatures w14:val="none"/>
                        </w:rPr>
                        <w:t>ХОБІ</w:t>
                      </w:r>
                    </w:p>
                    <w:p w:rsidRPr="00C23DF1" w:rsidR="00927F85" w:rsidP="00927F85" w:rsidRDefault="00927F85" w14:paraId="08190B25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Ukrainian"/>
                        </w:rPr>
                        <w:t>Футбол</w:t>
                      </w:r>
                    </w:p>
                    <w:p w:rsidRPr="00C23DF1" w:rsidR="00927F85" w:rsidP="00927F85" w:rsidRDefault="00927F85" w14:paraId="365B5B61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Ukrainian"/>
                        </w:rPr>
                        <w:t>Курс</w:t>
                      </w:r>
                    </w:p>
                    <w:p w:rsidRPr="00C23DF1" w:rsidR="00927F85" w:rsidP="00927F85" w:rsidRDefault="00927F85" w14:paraId="79419900" w14:textId="06A75D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Ukrainian"/>
                        </w:rPr>
                        <w:t>Автомобільний кемпінг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</w:t>
      </w:r>
      <w:proofErr w:type="gramStart"/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Франція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Париж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Менеджер проектів з маркетингу електронної комерції (сектор моди та краси)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Розвивайте трафік в інтернет-магазин Fashion and Beauty (+30% трафіку).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Збільште коефіцієнт конверсії (+133%) та знизьте показник відмов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Керуйте командами маркетингу та інтерфейсу користувача для покращення сайту та процесу покупки.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Плануйте бюджет на стратегії та проекти веб-маркетингу.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листопад 2016 – грудень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</w:t>
      </w:r>
      <w:proofErr w:type="gram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Франція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Париж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Асистент з цифрового маркетингу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Керуйте комунікаціями між продуктовими, IT- та контент-командами.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Плануйте та проводьте маркетингові кампанії в соціальних мережах (+200 000 шанувальників у Facebook, рівень залученості зріс з 1,2% до 2,9%).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Аналізуйте базу даних клієнтів, щоб оптимізувати автоматичні листи.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квітень 2016 – вересень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</w:t>
      </w:r>
      <w:proofErr w:type="gram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Страсбург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Асистент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з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веб-маркетингу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(6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місяців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стажування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Проведіть дослідження щодо задоволеності користувачів Інтернету їхнім досвідом електронної комерції.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Оцінимо слабкі місця, виявлені у наших клієнтів, і запропонуємо рішення.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Плануйте свої стратегії цифрового маркетингу та готуйте комерційні пропозиції.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ОСВІТА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вересень 2014 – вересень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Магістр цифрового маркетингу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(магістр)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Бізнес-школа </w:t>
      </w:r>
      <w:proofErr w:type="gramStart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Софія Антиполіс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Вересень 2013 - Червень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Ліцензія Pro для електронної комерції та цифрового маркетингу</w:t>
      </w:r>
    </w:p>
    <w:p w14:paraId="7539DF89" w14:textId="38376DCC" w:rsidR="00FC7062" w:rsidRPr="00A427B3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C23DF1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IUT Екс-Марсель,</w:t>
      </w:r>
      <w:r w:rsidRPr="00C23DF1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Екс-ан-Прованс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НАВИЧКИ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Стратегія маркетингу та електронної комерції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Бюджет та планування проекту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Оптимізація інтернет-магазину (коефіцієнт конверсії, відвідувань і т.д.)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Якості лідера команди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Зв'язок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2E417AE6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43584"/>
    <w:rsid w:val="0029181E"/>
    <w:rsid w:val="002C0F36"/>
    <w:rsid w:val="004C699A"/>
    <w:rsid w:val="00591B2A"/>
    <w:rsid w:val="00592B17"/>
    <w:rsid w:val="006031A3"/>
    <w:rsid w:val="006F504C"/>
    <w:rsid w:val="0092118A"/>
    <w:rsid w:val="00927F85"/>
    <w:rsid w:val="009F0DEF"/>
    <w:rsid w:val="00A427B3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27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