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490721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7E3D2211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6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69CA51D2" w:rsidR="00933FAA" w:rsidRPr="00490721" w:rsidRDefault="00BA6058" w:rsidP="00933FAA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</w:pPr>
            <w:r w:rsidRPr="00490721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  <w:t>Nome completo</w:t>
            </w:r>
          </w:p>
          <w:p w14:paraId="765AA967" w14:textId="2184DEDF" w:rsidR="00BA6058" w:rsidRPr="00490721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fr-FR"/>
              </w:rPr>
            </w:pPr>
            <w:r w:rsidRPr="00490721"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fr-FR"/>
              </w:rPr>
              <w:t>Titolo di lavoro</w:t>
            </w:r>
          </w:p>
          <w:p w14:paraId="33F0B036" w14:textId="6D84E98F" w:rsidR="00933FAA" w:rsidRPr="00490721" w:rsidRDefault="00933FAA" w:rsidP="0034146E">
            <w:pPr>
              <w:spacing w:after="160" w:line="259" w:lineRule="auto"/>
              <w:rPr>
                <w:lang w:val="fr-FR"/>
              </w:rPr>
            </w:pPr>
            <w:r w:rsidRPr="00490721">
              <w:rPr>
                <w:lang w:val="fr-FR"/>
              </w:rPr>
              <w:t>(+33) 04.13.82.02.86</w:t>
            </w:r>
          </w:p>
          <w:p w14:paraId="2C8DFF1C" w14:textId="1F010C2F" w:rsidR="0034146E" w:rsidRDefault="00F5201B" w:rsidP="0034146E">
            <w:pPr>
              <w:spacing w:after="160" w:line="259" w:lineRule="auto"/>
              <w:rPr>
                <w:rtl/>
                <w:lang w:val="fr-FR"/>
              </w:rPr>
            </w:pPr>
            <w:hyperlink r:id="rId7" w:history="1">
              <w:r w:rsidR="0034146E" w:rsidRPr="00490721">
                <w:rPr>
                  <w:rStyle w:val="Hyperlink"/>
                  <w:lang w:val="fr-FR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490721">
              <w:rPr>
                <w:lang w:val="fr-FR"/>
              </w:rPr>
              <w:t>Indirizzo: 71, rue Petite Fusterie, 38300 BOURGOIN-JALLIEU, Francia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2E0F70D3" w:rsidR="00FA767E" w:rsidRPr="0034146E" w:rsidRDefault="00F5201B" w:rsidP="003A164D">
            <w:pPr>
              <w:jc w:val="right"/>
              <w:rPr>
                <w:lang w:val="fr-FR"/>
              </w:rPr>
            </w:pPr>
            <w:r w:rsidRPr="00F5201B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Obiettivo professionale</w:t>
            </w:r>
          </w:p>
        </w:tc>
        <w:tc>
          <w:tcPr>
            <w:tcW w:w="6917" w:type="dxa"/>
          </w:tcPr>
          <w:p w14:paraId="7A240C53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490721">
              <w:rPr>
                <w:rFonts w:cstheme="minorHAnsi"/>
                <w:lang w:val="fr-FR"/>
              </w:rPr>
              <w:t xml:space="preserve">Marketer creativo e innovativo con [numero] anni di esperienza nello sviluppo di strategie di marketing di successo per marchi nazionali e internazionali. </w:t>
            </w:r>
            <w:r w:rsidRPr="00BA6058">
              <w:rPr>
                <w:rFonts w:cstheme="minorHAnsi"/>
              </w:rPr>
              <w:t>Esperto nella pianificazione e nell'esecuzione di campagne di marketing multicanale tra cui social media, pubblicità online, eventi e promozioni.</w:t>
            </w:r>
          </w:p>
        </w:tc>
      </w:tr>
      <w:tr w:rsidR="00FA767E" w:rsidRPr="00490721" w14:paraId="4B6CDBAF" w14:textId="77777777" w:rsidTr="00FA767E">
        <w:tc>
          <w:tcPr>
            <w:tcW w:w="3539" w:type="dxa"/>
          </w:tcPr>
          <w:p w14:paraId="30DF73B5" w14:textId="2EF09347" w:rsidR="00FA767E" w:rsidRPr="00FA767E" w:rsidRDefault="00F5201B" w:rsidP="003A164D">
            <w:pPr>
              <w:jc w:val="right"/>
              <w:rPr>
                <w:b/>
                <w:bCs/>
              </w:rPr>
            </w:pPr>
            <w:r w:rsidRPr="00F5201B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Esperienza lavorativa</w:t>
            </w:r>
          </w:p>
        </w:tc>
        <w:tc>
          <w:tcPr>
            <w:tcW w:w="6917" w:type="dxa"/>
          </w:tcPr>
          <w:p w14:paraId="0766ABD7" w14:textId="77777777" w:rsidR="00FA767E" w:rsidRPr="00490721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r w:rsidRPr="0049072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Responsabile marketing, [nome dell'azienda], [città], [paese]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Gennaio [inizio anno] - in corso</w:t>
            </w:r>
          </w:p>
          <w:p w14:paraId="58E96881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Sviluppo e implementazione della strategia di marketing dell'azienda</w:t>
            </w:r>
          </w:p>
          <w:p w14:paraId="0D5AF668" w14:textId="77777777" w:rsidR="00FA767E" w:rsidRPr="00490721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490721">
              <w:rPr>
                <w:rFonts w:cstheme="minorHAnsi"/>
                <w:lang w:val="fr-FR"/>
              </w:rPr>
              <w:t>Gestione delle campagne di marketing multicanale</w:t>
            </w:r>
          </w:p>
          <w:p w14:paraId="75ABA994" w14:textId="77777777" w:rsidR="00FA767E" w:rsidRPr="00490721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490721">
              <w:rPr>
                <w:rFonts w:cstheme="minorHAnsi"/>
                <w:lang w:val="fr-FR"/>
              </w:rPr>
              <w:t>Analisi dei dati di marketing per valutare l'efficacia delle campagne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Collaborazione con team interfunzionali</w:t>
            </w:r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490721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r w:rsidRPr="00490721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Responsabile marketing digitale, [nome dell'azienda], [città], [paese]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Maggio [inizio anno] - dicembre [fine anno]</w:t>
            </w:r>
          </w:p>
          <w:p w14:paraId="36C3E7E9" w14:textId="77777777" w:rsidR="00FA767E" w:rsidRPr="00490721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r w:rsidRPr="00490721">
              <w:rPr>
                <w:rFonts w:cstheme="minorHAnsi"/>
                <w:lang w:val="fr-FR"/>
              </w:rPr>
              <w:t>Pianificazione e realizzazione di campagne pubblicitarie digitali per aumentare la visibilità e le vendite dell'azienda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Analisi delle performance delle campagne pubblicitarie per ottimizzare i tassi di conversione e i costi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Gestione del sito web dell'azienda per garantire un'esperienza utente ottimale e alti tassi di conversione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Stagista di marketing, [nome dell'azienda], [città], [paese]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Settembre [inizio anno] - dicembre [fine anno]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Supportare il team marketing nella pianificazione e nell'esecuzione delle campagne pubblicitarie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Creazione di contenuti di marketing per social media, e-mail e sito web</w:t>
            </w:r>
          </w:p>
          <w:p w14:paraId="7ED42B32" w14:textId="77777777" w:rsidR="00FA767E" w:rsidRPr="00490721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r w:rsidRPr="00490721">
              <w:rPr>
                <w:rFonts w:cstheme="minorHAnsi"/>
                <w:lang w:val="fr-FR"/>
              </w:rPr>
              <w:t>Analisi dei dati di marketing per valutare i risultati delle campagne e identificare le opportunità</w:t>
            </w:r>
          </w:p>
          <w:p w14:paraId="2C8A29A8" w14:textId="77777777" w:rsidR="00FA767E" w:rsidRPr="00490721" w:rsidRDefault="00FA767E" w:rsidP="003A164D">
            <w:pPr>
              <w:rPr>
                <w:lang w:val="fr-FR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2926FD72" w:rsidR="00FA767E" w:rsidRPr="00FA767E" w:rsidRDefault="00F5201B" w:rsidP="003A164D">
            <w:pPr>
              <w:jc w:val="right"/>
              <w:rPr>
                <w:lang w:val="fr-FR"/>
              </w:rPr>
            </w:pPr>
            <w:r w:rsidRPr="00F5201B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Istruzione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Master in Marketing, [nome dell'università], [città], [paese]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Settembre [anno di inizio] - Giugno [anno di fine]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Progetto di ricerca sull'impatto della pubblicità online sul comportamento d'acquisto dei consumatori</w:t>
            </w:r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Laurea in Marketing, [nome dell'università], [città], [paese]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Settembre [anno di inizio] - Giugno [anno di fine]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Lingue</w:t>
            </w:r>
          </w:p>
        </w:tc>
        <w:tc>
          <w:tcPr>
            <w:tcW w:w="6917" w:type="dxa"/>
          </w:tcPr>
          <w:p w14:paraId="70155FAC" w14:textId="77777777" w:rsidR="00E00371" w:rsidRPr="001D0CCA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</w:rPr>
              <w:t>Inglese (Livello C2)</w:t>
            </w:r>
          </w:p>
          <w:p w14:paraId="3B00AF9E" w14:textId="7F044710" w:rsidR="00FA767E" w:rsidRPr="0034146E" w:rsidRDefault="00E00371" w:rsidP="00E00371">
            <w:pPr>
              <w:rPr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</w:rPr>
              <w:t>Lingua madre francese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Abilità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Abilità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Abilità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Abilità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Abilità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>Abilità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413265A8" w:rsidR="00FA767E" w:rsidRDefault="00F5201B" w:rsidP="003A164D">
            <w:pPr>
              <w:jc w:val="right"/>
            </w:pPr>
            <w:r w:rsidRPr="00F5201B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Interessi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Appassionato di viaggi e scoperta di nuove culture. Ho visitato oltre 15 paesi diversi e mi piace esplorare nuovi posti per ampliare i miei orizzonti.</w:t>
            </w:r>
          </w:p>
          <w:p w14:paraId="396EA0EE" w14:textId="77777777" w:rsidR="00E00371" w:rsidRPr="00E00371" w:rsidRDefault="00E00371" w:rsidP="00E00371">
            <w:r w:rsidRPr="00E00371">
              <w:t>Appassionato di lettura, in particolare libri di economia, psicologia, sviluppo personale e viaggi</w:t>
            </w:r>
          </w:p>
          <w:p w14:paraId="38371FE2" w14:textId="77777777" w:rsidR="00FA767E" w:rsidRPr="00E00371" w:rsidRDefault="00FA767E" w:rsidP="003A164D"/>
        </w:tc>
      </w:tr>
    </w:tbl>
    <w:p w14:paraId="029A5B8B" w14:textId="576CA685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6" type="#_x0000_t75" alt="Combiné avec un remplissage uni" style="width:12.65pt;height:1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0E1C"/>
    <w:rsid w:val="002C6235"/>
    <w:rsid w:val="0034146E"/>
    <w:rsid w:val="004131DA"/>
    <w:rsid w:val="00490721"/>
    <w:rsid w:val="004B7788"/>
    <w:rsid w:val="00904995"/>
    <w:rsid w:val="00933FAA"/>
    <w:rsid w:val="00B007F4"/>
    <w:rsid w:val="00BA6058"/>
    <w:rsid w:val="00C4452A"/>
    <w:rsid w:val="00D62B4A"/>
    <w:rsid w:val="00D85939"/>
    <w:rsid w:val="00E00371"/>
    <w:rsid w:val="00E00A2B"/>
    <w:rsid w:val="00F35BF4"/>
    <w:rsid w:val="00F5201B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0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3</cp:revision>
  <cp:lastPrinted>2023-05-17T12:27:00Z</cp:lastPrinted>
  <dcterms:created xsi:type="dcterms:W3CDTF">2023-05-17T10:40:00Z</dcterms:created>
  <dcterms:modified xsi:type="dcterms:W3CDTF">2024-11-16T12:03:00Z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