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29DF810D" w14:textId="26F8C425" w:rsidR="005F733C" w:rsidRDefault="005F733C" w:rsidP="005F733C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5F733C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Ionuț Stănescu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75E9CB" w14:textId="4E96D455" w:rsidR="005F733C" w:rsidRPr="00BF0E0A" w:rsidRDefault="00475E82" w:rsidP="005F733C">
            <w:pPr>
              <w:spacing w:before="240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Titlul postului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Contact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Adresă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Telefon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Aptitudini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Management de proiect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Adaptabilitate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Gândire </w:t>
            </w: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creativă</w:t>
            </w:r>
            <w:proofErr w:type="spellEnd"/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Management de proiect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Adaptabilitate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CERTIFICARI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Orice certificări relevante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Orice certificări relevante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Profesionist entuziast și dedicat, cu peste [X ani] de experiență în [Industria/Domeniul dvs.]. Experiență dovedită în [Realizare sau abilitate cheie], căutând să-mi valorific abilitățile și experiența într-un [Tip de poziție/industrie].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480B1A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</w:pPr>
            <w:r w:rsidRPr="00480B1A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  <w:t>Experiență de lucru</w:t>
            </w:r>
          </w:p>
          <w:p w14:paraId="3BAA951B" w14:textId="77777777" w:rsidR="00812D1D" w:rsidRPr="00480B1A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480B1A">
              <w:rPr>
                <w:rFonts w:cstheme="minorHAnsi"/>
                <w:b/>
                <w:bCs/>
                <w:sz w:val="28"/>
                <w:szCs w:val="28"/>
                <w:lang w:val="fr-FR"/>
              </w:rPr>
              <w:t>Cel mai recent titlu de post |</w:t>
            </w:r>
            <w:r w:rsidRPr="00480B1A">
              <w:rPr>
                <w:rFonts w:cstheme="minorHAnsi"/>
                <w:sz w:val="28"/>
                <w:szCs w:val="28"/>
                <w:lang w:val="fr-FR"/>
              </w:rPr>
              <w:t xml:space="preserve"> Numele companiei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Septembrie 2023 – Prezent |</w:t>
            </w:r>
            <w:r w:rsidRPr="00812D1D">
              <w:rPr>
                <w:rFonts w:cstheme="minorHAnsi"/>
                <w:sz w:val="28"/>
                <w:szCs w:val="28"/>
              </w:rPr>
              <w:t xml:space="preserve"> Loc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descrie o responsabilitate sau o realizare cheie.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evidențiază o anumită abilitate sau proiect.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 punct sau realizare relevantă.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 punct sau realizare relevantă.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Titlul postului anterior|</w:t>
            </w:r>
            <w:r w:rsidRPr="00812D1D">
              <w:rPr>
                <w:rFonts w:cstheme="minorHAnsi"/>
                <w:sz w:val="28"/>
                <w:szCs w:val="28"/>
              </w:rPr>
              <w:t xml:space="preserve"> Numele companiei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Septembrie 2020 – Septembrie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Loc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descrie o responsabilitate sau o realizare cheie.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evidențiază o anumită abilitate sau proiect.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 punct sau realizare relevantă.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 punct sau realizare relevantă.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Titlul postului anterior|</w:t>
            </w:r>
            <w:r w:rsidRPr="00812D1D">
              <w:rPr>
                <w:rFonts w:cstheme="minorHAnsi"/>
                <w:sz w:val="28"/>
                <w:szCs w:val="28"/>
              </w:rPr>
              <w:t xml:space="preserve"> Numele companiei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Septembrie 2019 – Septembrie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Loc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descrie o responsabilitate sau o realizare cheie.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Punct care evidențiază o anumită abilitate sau proiect.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Un alt punct sau realizare relevantă.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Educație</w:t>
            </w:r>
          </w:p>
          <w:p w14:paraId="1FCADCFF" w14:textId="448CD344" w:rsidR="00B543E4" w:rsidRPr="00480B1A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  <w:lang w:val="fr-FR"/>
              </w:rPr>
            </w:pPr>
            <w:r w:rsidRPr="00480B1A">
              <w:rPr>
                <w:b/>
                <w:bCs/>
                <w:sz w:val="24"/>
                <w:szCs w:val="24"/>
                <w:lang w:val="fr-FR"/>
              </w:rPr>
              <w:t>Institutul de Tehnologie din Massachusetts (MIT),</w:t>
            </w:r>
            <w:r w:rsidRPr="00480B1A">
              <w:rPr>
                <w:sz w:val="24"/>
                <w:szCs w:val="24"/>
                <w:lang w:val="fr-FR"/>
              </w:rPr>
              <w:t xml:space="preserve"> Cambridge</w:t>
            </w:r>
          </w:p>
          <w:p w14:paraId="1BF51A20" w14:textId="3D7A819B" w:rsidR="00B543E4" w:rsidRPr="00480B1A" w:rsidRDefault="00B543E4" w:rsidP="00B543E4">
            <w:pPr>
              <w:rPr>
                <w:b/>
                <w:bCs/>
                <w:sz w:val="24"/>
                <w:szCs w:val="24"/>
                <w:lang w:val="fr-FR"/>
              </w:rPr>
            </w:pPr>
            <w:r w:rsidRPr="00480B1A">
              <w:rPr>
                <w:sz w:val="24"/>
                <w:szCs w:val="24"/>
                <w:lang w:val="fr-FR"/>
              </w:rPr>
              <w:t>Master în Inginerie Mecanică, MA (mai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Proiecte: "Sisteme energetice eficiente în automotive"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Universitatea din Texas,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0F2530E2" w14:textId="677FEFEC" w:rsidR="00812D1D" w:rsidRPr="00480B1A" w:rsidRDefault="00B543E4" w:rsidP="00B543E4">
            <w:pPr>
              <w:spacing w:line="259" w:lineRule="auto"/>
              <w:rPr>
                <w:sz w:val="24"/>
                <w:szCs w:val="24"/>
                <w:lang w:val="fr-FR"/>
              </w:rPr>
            </w:pPr>
            <w:r w:rsidRPr="00480B1A">
              <w:rPr>
                <w:sz w:val="24"/>
                <w:szCs w:val="24"/>
                <w:lang w:val="fr-FR"/>
              </w:rPr>
              <w:t>Licențiat în Inginerie Mecanică, (mai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EXPERIENȚĂ DE VOLUNTARIAT</w:t>
            </w:r>
          </w:p>
          <w:p w14:paraId="63092342" w14:textId="5C74A8B6" w:rsidR="000E31BE" w:rsidRPr="000E31BE" w:rsidRDefault="000E31BE" w:rsidP="000E31BE">
            <w:r w:rsidRPr="000E31BE">
              <w:t>Includeți dacă demonstrează abilități sau experiențe relevante pentru obiectivele dvs.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Important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Citiți această pagină și apoi ștergeți-o.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Dacă întâmpinați probleme la personalizarea șablonului sau la crearea unui CV profesional, cea mai bună soluție este să utilizați  GetYourCV.net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noastră gratuită de creare de CV-uri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>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480B1A" w:rsidRDefault="00610C88" w:rsidP="00610C88">
            <w:pPr>
              <w:rPr>
                <w:rFonts w:cstheme="minorHAnsi"/>
                <w:b/>
                <w:bCs/>
                <w:lang w:val="fr-FR"/>
              </w:rPr>
            </w:pPr>
            <w:r w:rsidRPr="00480B1A">
              <w:rPr>
                <w:rFonts w:cstheme="minorHAnsi"/>
                <w:lang w:val="fr-FR"/>
              </w:rPr>
              <w:t xml:space="preserve">Pentru mai multe șabloane de CV și sfaturi, puteți vizita </w:t>
            </w:r>
            <w:r w:rsidRPr="00480B1A">
              <w:rPr>
                <w:rFonts w:cstheme="minorHAnsi"/>
                <w:b/>
                <w:bCs/>
                <w:lang w:val="fr-FR"/>
              </w:rPr>
              <w:t>GetYourCV.net.</w:t>
            </w:r>
          </w:p>
          <w:p w14:paraId="58E4C47E" w14:textId="77777777" w:rsidR="00610C88" w:rsidRPr="00480B1A" w:rsidRDefault="00610C88" w:rsidP="00610C88">
            <w:pPr>
              <w:rPr>
                <w:rFonts w:cstheme="minorHAnsi"/>
                <w:b/>
                <w:bCs/>
                <w:lang w:val="fr-FR"/>
              </w:rPr>
            </w:pPr>
          </w:p>
          <w:p w14:paraId="5B52E8B8" w14:textId="1E687576" w:rsidR="00610C88" w:rsidRPr="00480B1A" w:rsidRDefault="00480B1A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hyperlink r:id="rId8" w:history="1">
              <w:r w:rsidR="00610C88" w:rsidRPr="00480B1A">
                <w:rPr>
                  <w:rStyle w:val="Hyperlink"/>
                  <w:rFonts w:cstheme="minorHAnsi"/>
                  <w:sz w:val="24"/>
                  <w:szCs w:val="24"/>
                  <w:lang w:val="fr-FR"/>
                </w:rPr>
                <w:t>Cele mai bune șabloane gratuite de CV pentru Word</w:t>
              </w:r>
            </w:hyperlink>
          </w:p>
          <w:p w14:paraId="16B6B79C" w14:textId="77777777" w:rsidR="00610C88" w:rsidRPr="00CC5C9D" w:rsidRDefault="00480B1A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Cum să scrii un CV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480B1A" w:rsidRDefault="00480B1A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hyperlink r:id="rId10" w:history="1">
              <w:r w:rsidR="00610C88" w:rsidRPr="00480B1A">
                <w:rPr>
                  <w:rStyle w:val="Hyperlink"/>
                  <w:rFonts w:cstheme="minorHAnsi"/>
                  <w:sz w:val="24"/>
                  <w:szCs w:val="24"/>
                  <w:lang w:val="fr-FR"/>
                </w:rPr>
                <w:t>Cele mai bune șabloane gratuite de CV pentru Word</w:t>
              </w:r>
            </w:hyperlink>
          </w:p>
          <w:p w14:paraId="25C4B2EE" w14:textId="77777777" w:rsidR="00610C88" w:rsidRPr="00CC5C9D" w:rsidRDefault="00480B1A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Cum să scrii un CV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Pentru a șterge a doua pagină, faceți clic dreapta aici și faceți clic pe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"Ștergeți rândurile"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3CDDE075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40E0F"/>
    <w:rsid w:val="002C75F6"/>
    <w:rsid w:val="004424F5"/>
    <w:rsid w:val="00474456"/>
    <w:rsid w:val="00475E82"/>
    <w:rsid w:val="00480B1A"/>
    <w:rsid w:val="005F733C"/>
    <w:rsid w:val="00602918"/>
    <w:rsid w:val="00610C88"/>
    <w:rsid w:val="00652BF1"/>
    <w:rsid w:val="007B2615"/>
    <w:rsid w:val="00812D1D"/>
    <w:rsid w:val="00843104"/>
    <w:rsid w:val="0090501A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0B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Șablon de CV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