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B93" w14:textId="060C014C" w:rsidR="00D62B4A" w:rsidRPr="000B3B2F" w:rsidRDefault="00ED0CE8" w:rsidP="00ED0CE8">
      <w:pPr>
        <w:jc w:val="center"/>
        <w:rPr>
          <w:rFonts w:ascii="Montserrat" w:hAnsi="Montserrat"/>
          <w:b/>
          <w:bCs/>
          <w:sz w:val="56"/>
          <w:szCs w:val="56"/>
        </w:rPr>
      </w:pPr>
      <w:r w:rsidRPr="000B3B2F">
        <w:rPr>
          <w:rFonts w:ascii="Montserrat" w:hAnsi="Montserrat"/>
          <w:b/>
          <w:bCs/>
          <w:sz w:val="56"/>
          <w:szCs w:val="56"/>
        </w:rPr>
        <w:t>Patrick Lavoie</w:t>
      </w: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4A5B89">
              <w:rPr>
                <w:rFonts w:ascii="Montserrat" w:hAnsi="Montserrat" w:cstheme="minorHAnsi"/>
                <w:sz w:val="28"/>
                <w:szCs w:val="28"/>
                <w:lang w:val="fr-FR"/>
              </w:rPr>
              <w:t>Information</w:t>
            </w:r>
            <w:r w:rsidRPr="004A5B89">
              <w:rPr>
                <w:rFonts w:ascii="Montserrat" w:hAnsi="Montserrat" w:cstheme="minorHAnsi"/>
                <w:sz w:val="28"/>
                <w:szCs w:val="28"/>
                <w:lang w:val="fr-FR"/>
              </w:rPr>
              <w:t xml:space="preserve"> personnelle</w:t>
            </w:r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1759E35F" w:rsidR="00ED0CE8" w:rsidRPr="000B3B2F" w:rsidRDefault="00ED0CE8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r w:rsidRPr="00ED0CE8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TN" w:eastAsia="fr-TN"/>
                <w14:ligatures w14:val="none"/>
              </w:rPr>
              <w:t xml:space="preserve">Adresse </w:t>
            </w:r>
            <w:proofErr w:type="gramStart"/>
            <w:r w:rsidR="004A5B89"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  <w:t>e</w:t>
            </w:r>
            <w:r w:rsidRPr="00ED0CE8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TN" w:eastAsia="fr-TN"/>
                <w14:ligatures w14:val="none"/>
              </w:rPr>
              <w:t>-mail</w:t>
            </w:r>
            <w:proofErr w:type="gramEnd"/>
            <w:r w:rsidR="004A5B89"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  <w:t> 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PatrickLavoie@</w:t>
            </w:r>
            <w:r w:rsidRPr="000B3B2F">
              <w:rPr>
                <w:rFonts w:cstheme="minorHAnsi"/>
                <w:lang w:val="fr-FR"/>
              </w:rPr>
              <w:t>gmail</w:t>
            </w:r>
            <w:r w:rsidRPr="000B3B2F">
              <w:rPr>
                <w:rFonts w:cstheme="minorHAnsi"/>
                <w:lang w:val="fr-FR"/>
              </w:rPr>
              <w:t>.</w:t>
            </w:r>
            <w:r w:rsidRPr="000B3B2F">
              <w:rPr>
                <w:rFonts w:cstheme="minorHAnsi"/>
                <w:lang w:val="fr-FR"/>
              </w:rPr>
              <w:t>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75486" id="Rectangle 1" o:spid="_x0000_s1026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stroked="f" strokeweight="1pt">
                      <v:fill r:id="rId8" o:title="" recolor="t" rotate="t" type="frame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  <w:b w:val="0"/>
                <w:bCs w:val="0"/>
                <w:lang w:val="fr-FR"/>
              </w:rPr>
              <w:t>Numéro de téléphone</w:t>
            </w:r>
            <w:r w:rsidR="004A5B89" w:rsidRPr="000B3B2F">
              <w:rPr>
                <w:rFonts w:cstheme="minorHAnsi"/>
                <w:b w:val="0"/>
                <w:bCs w:val="0"/>
                <w:lang w:val="fr-FR"/>
              </w:rPr>
              <w:t> 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3B5431D6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  <w:b w:val="0"/>
                <w:bCs w:val="0"/>
                <w:lang w:val="fr-FR"/>
              </w:rPr>
              <w:t>Adresse</w:t>
            </w:r>
            <w:r w:rsidR="004A5B89" w:rsidRPr="000B3B2F">
              <w:rPr>
                <w:rFonts w:cstheme="minorHAnsi"/>
                <w:b w:val="0"/>
                <w:bCs w:val="0"/>
                <w:lang w:val="fr-FR"/>
              </w:rPr>
              <w:t> 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4, Rue de Verdun</w:t>
            </w:r>
            <w:r w:rsidRPr="000B3B2F">
              <w:rPr>
                <w:rFonts w:cstheme="minorHAnsi"/>
                <w:lang w:val="fr-FR"/>
              </w:rPr>
              <w:t xml:space="preserve">, </w:t>
            </w:r>
            <w:r w:rsidRPr="000B3B2F">
              <w:rPr>
                <w:rFonts w:cstheme="minorHAnsi"/>
                <w:lang w:val="fr-FR"/>
              </w:rPr>
              <w:t>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  <w:lang w:val="fr-FR"/>
              </w:rPr>
              <w:t>Profil</w:t>
            </w:r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0B3B2F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  <w:b w:val="0"/>
                <w:bCs w:val="0"/>
                <w:lang w:val="fr-FR"/>
              </w:rPr>
              <w:t>Comptable expérimenté avec plus de 5 ans d'expérience en comptabilité générale, analytique et fiscale. Expert en analyse de données et en résolution de problèmes, avec une grande attention aux détails et une forte capacité à travailler sous pression. Possédant également une expérience significative en gestion de personnel et en supervision de projets.</w:t>
            </w:r>
          </w:p>
        </w:tc>
      </w:tr>
      <w:bookmarkEnd w:id="0"/>
    </w:tbl>
    <w:p w14:paraId="14FCE162" w14:textId="77777777" w:rsidR="004A5B89" w:rsidRPr="009F2EE6" w:rsidRDefault="004A5B89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7423EA09" w:rsidR="007F2F9D" w:rsidRPr="007F2F9D" w:rsidRDefault="007F2F9D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r w:rsidRPr="007F2F9D">
              <w:rPr>
                <w:rFonts w:cstheme="minorHAnsi"/>
                <w:sz w:val="24"/>
                <w:szCs w:val="24"/>
                <w:lang w:val="fr-FR"/>
              </w:rPr>
              <w:t>Expérience professionnelle :</w:t>
            </w:r>
          </w:p>
        </w:tc>
      </w:tr>
      <w:tr w:rsidR="007F2F9D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7F623F">
              <w:rPr>
                <w:rFonts w:cstheme="minorHAnsi"/>
                <w:lang w:val="fr-FR"/>
              </w:rPr>
              <w:t>Octob</w:t>
            </w:r>
            <w:proofErr w:type="spellEnd"/>
            <w:r w:rsidRPr="007F623F">
              <w:rPr>
                <w:rFonts w:cstheme="minorHAnsi"/>
                <w:lang w:val="fr-FR"/>
              </w:rPr>
              <w:t xml:space="preserve"> 2019 - présent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C</w:t>
            </w:r>
            <w:r w:rsidR="007F2F9D" w:rsidRPr="007F2F9D">
              <w:rPr>
                <w:rFonts w:cstheme="minorHAnsi"/>
                <w:b/>
                <w:bCs/>
                <w:sz w:val="24"/>
                <w:szCs w:val="24"/>
                <w:lang w:val="fr-FR"/>
              </w:rPr>
              <w:t>omptable</w:t>
            </w:r>
          </w:p>
          <w:p w14:paraId="29E8CD43" w14:textId="0EE64759" w:rsidR="007F2F9D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2F9D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XYZ Entreprise, Paris, </w:t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France</w:t>
            </w:r>
          </w:p>
          <w:p w14:paraId="167DDF73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  <w:p w14:paraId="09DD10F1" w14:textId="119787AF" w:rsidR="007F623F" w:rsidRPr="000B3B2F" w:rsidRDefault="007F623F" w:rsidP="00CE7C0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Élaboration des états financiers</w:t>
            </w:r>
          </w:p>
          <w:p w14:paraId="00DF9F28" w14:textId="77777777" w:rsidR="007F623F" w:rsidRPr="000B3B2F" w:rsidRDefault="007F623F" w:rsidP="00CE7C0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Gestion de la paie pour plus de 50 employés, y compris les calculs de salaires, les déclarations fiscales et sociales</w:t>
            </w:r>
          </w:p>
          <w:p w14:paraId="00D35815" w14:textId="7D3CF44D" w:rsidR="007F2F9D" w:rsidRPr="007F623F" w:rsidRDefault="007F623F" w:rsidP="00CE7C04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Supervision de la comptabilité clients et fournisseurs</w:t>
            </w:r>
          </w:p>
        </w:tc>
      </w:tr>
      <w:tr w:rsidR="007F623F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lang w:val="fr-FR"/>
              </w:rPr>
              <w:t>Janv</w:t>
            </w:r>
            <w:proofErr w:type="spellEnd"/>
            <w:r w:rsidRPr="007F623F">
              <w:rPr>
                <w:rFonts w:cstheme="minorHAnsi"/>
                <w:b/>
                <w:bCs/>
                <w:lang w:val="fr-FR"/>
              </w:rPr>
              <w:t xml:space="preserve"> 2017 </w:t>
            </w:r>
            <w:r w:rsidRPr="007F623F">
              <w:rPr>
                <w:rFonts w:cstheme="minorHAnsi"/>
                <w:b/>
                <w:bCs/>
                <w:lang w:val="fr-FR"/>
              </w:rPr>
              <w:t>–</w:t>
            </w:r>
            <w:r w:rsidRPr="007F623F">
              <w:rPr>
                <w:rFonts w:cstheme="minorHAnsi"/>
                <w:b/>
                <w:bCs/>
                <w:lang w:val="fr-FR"/>
              </w:rPr>
              <w:t xml:space="preserve"> septe</w:t>
            </w:r>
            <w:r w:rsidRPr="007F623F">
              <w:rPr>
                <w:rFonts w:cstheme="minorHAnsi"/>
                <w:b/>
                <w:bCs/>
                <w:lang w:val="fr-FR"/>
              </w:rPr>
              <w:t xml:space="preserve"> </w:t>
            </w:r>
            <w:r w:rsidRPr="007F623F">
              <w:rPr>
                <w:rFonts w:cstheme="minorHAnsi"/>
                <w:b/>
                <w:bCs/>
                <w:lang w:val="fr-FR"/>
              </w:rPr>
              <w:t>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Comptable junior</w:t>
            </w:r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ABC Société, Marseille, </w:t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France</w:t>
            </w:r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0B3B2F" w:rsidRDefault="007F623F" w:rsidP="00CE7C0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Assister l'équipe comptable dans la préparation des états financiers et la gestion des comptes clients et fournisseurs</w:t>
            </w:r>
          </w:p>
          <w:p w14:paraId="21DE4BA7" w14:textId="77777777" w:rsidR="007F623F" w:rsidRPr="000B3B2F" w:rsidRDefault="007F623F" w:rsidP="00CE7C0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Vérification et validation des factures et des paiements</w:t>
            </w:r>
          </w:p>
          <w:p w14:paraId="3449ED5B" w14:textId="6D19D10F" w:rsidR="007F623F" w:rsidRPr="007F623F" w:rsidRDefault="007F623F" w:rsidP="00CE7C04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Création et mise à jour des dossiers clients et fournisseurs</w:t>
            </w:r>
          </w:p>
        </w:tc>
      </w:tr>
      <w:tr w:rsidR="007F2F9D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  <w:t>Janv</w:t>
            </w:r>
            <w:proofErr w:type="spellEnd"/>
            <w:r w:rsidRPr="007F623F"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  <w:t xml:space="preserve"> 201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  <w:t>6</w:t>
            </w:r>
            <w:r w:rsidRPr="007F623F"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  <w:t xml:space="preserve"> – septe 201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  <w:t>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Stage</w:t>
            </w:r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ABC Société, Marseille, </w:t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France</w:t>
            </w:r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0B3B2F" w:rsidRDefault="007F623F" w:rsidP="00CE7C0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Préparation des documents fiscaux et des déclarations fiscales</w:t>
            </w:r>
          </w:p>
          <w:p w14:paraId="51AFFC2D" w14:textId="3060B8B8" w:rsidR="007F623F" w:rsidRPr="007F623F" w:rsidRDefault="007F623F" w:rsidP="00CE7C04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Assistance dans les activités de clôture mensuelle et annuelle</w:t>
            </w:r>
          </w:p>
        </w:tc>
      </w:tr>
      <w:bookmarkEnd w:id="1"/>
    </w:tbl>
    <w:p w14:paraId="4E6B1CCC" w14:textId="77777777" w:rsidR="000B3B2F" w:rsidRPr="009F2EE6" w:rsidRDefault="000B3B2F" w:rsidP="000B3B2F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4B3F4EC3" w:rsidR="000B3B2F" w:rsidRPr="007F2F9D" w:rsidRDefault="000B3B2F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Formation</w:t>
            </w:r>
            <w:r w:rsidRPr="007F2F9D">
              <w:rPr>
                <w:rFonts w:cstheme="minorHAnsi"/>
                <w:sz w:val="24"/>
                <w:szCs w:val="24"/>
                <w:lang w:val="fr-FR"/>
              </w:rPr>
              <w:t xml:space="preserve"> :</w:t>
            </w:r>
          </w:p>
        </w:tc>
      </w:tr>
      <w:tr w:rsidR="000B3B2F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Septe 2014 - juin 2017</w:t>
            </w:r>
          </w:p>
        </w:tc>
        <w:tc>
          <w:tcPr>
            <w:tcW w:w="7752" w:type="dxa"/>
          </w:tcPr>
          <w:p w14:paraId="54C77FAE" w14:textId="1D31E531" w:rsidR="000B3B2F" w:rsidRPr="00CE7C04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r w:rsidRPr="00CE7C04">
              <w:rPr>
                <w:rFonts w:cstheme="minorHAnsi"/>
                <w:b/>
                <w:bCs/>
                <w:lang w:val="fr-FR"/>
              </w:rPr>
              <w:t>Licence</w:t>
            </w:r>
            <w:r w:rsidRPr="00CE7C04">
              <w:rPr>
                <w:rFonts w:cstheme="minorHAnsi"/>
                <w:b/>
                <w:bCs/>
                <w:lang w:val="fr-FR"/>
              </w:rPr>
              <w:t xml:space="preserve"> en Comptabilité et Finance, Université de Bordeaux, France</w:t>
            </w:r>
          </w:p>
        </w:tc>
      </w:tr>
      <w:tr w:rsidR="000B3B2F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CE7C04">
              <w:rPr>
                <w:rFonts w:cstheme="minorHAnsi"/>
                <w:lang w:val="fr-FR"/>
              </w:rPr>
              <w:lastRenderedPageBreak/>
              <w:t>Janv</w:t>
            </w:r>
            <w:proofErr w:type="spellEnd"/>
            <w:r w:rsidRPr="00CE7C04">
              <w:rPr>
                <w:rFonts w:cstheme="minorHAnsi"/>
                <w:lang w:val="fr-FR"/>
              </w:rPr>
              <w:t xml:space="preserve"> 2017 – septe 2019</w:t>
            </w:r>
          </w:p>
        </w:tc>
        <w:tc>
          <w:tcPr>
            <w:tcW w:w="7752" w:type="dxa"/>
          </w:tcPr>
          <w:p w14:paraId="76295678" w14:textId="2167AA81" w:rsidR="00CE7C04" w:rsidRPr="00CE7C04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r w:rsidRPr="00CE7C04">
              <w:rPr>
                <w:rFonts w:cstheme="minorHAnsi"/>
                <w:b/>
                <w:bCs/>
                <w:lang w:val="fr-FR"/>
              </w:rPr>
              <w:t xml:space="preserve">Licence en Comptabilité et Finance, Université de Bordeaux, </w:t>
            </w:r>
            <w:r w:rsidR="00CE7C04" w:rsidRPr="00CE7C04">
              <w:rPr>
                <w:rFonts w:cstheme="minorHAnsi"/>
                <w:b/>
                <w:bCs/>
                <w:lang w:val="fr-FR"/>
              </w:rPr>
              <w:t>France</w:t>
            </w:r>
          </w:p>
        </w:tc>
      </w:tr>
    </w:tbl>
    <w:p w14:paraId="445847F3" w14:textId="77777777" w:rsidR="000B3B2F" w:rsidRPr="009F2EE6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  <w:lang w:val="fr-FR"/>
              </w:rPr>
              <w:t>Compétences</w:t>
            </w:r>
          </w:p>
        </w:tc>
      </w:tr>
      <w:tr w:rsidR="00155CFE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  <w:lang w:val="fr-TN"/>
              </w:rPr>
              <w:t>Connaissance approfondie des normes comptables et fiscales</w:t>
            </w:r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Maîtrise des logiciels de comptabilité et de paie, tels que Sage, Ciel et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Payfit</w:t>
            </w:r>
            <w:proofErr w:type="spellEnd"/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  <w:lang w:val="fr-TN"/>
              </w:rPr>
              <w:t>Capacité à analyser les données financières et à les présenter clairement</w:t>
            </w:r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  <w:lang w:val="fr-TN"/>
              </w:rPr>
              <w:t>Excellentes compétences en communication et en gestion de personnel</w:t>
            </w:r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  <w:lang w:val="fr-TN"/>
              </w:rPr>
              <w:t>Fortes compétences en organisation et en gestion de projets</w:t>
            </w:r>
          </w:p>
        </w:tc>
      </w:tr>
    </w:tbl>
    <w:p w14:paraId="08511D75" w14:textId="77777777" w:rsidR="00155CFE" w:rsidRPr="00ED0CE8" w:rsidRDefault="00155CFE" w:rsidP="00155CFE">
      <w:pPr>
        <w:rPr>
          <w:rFonts w:cstheme="minorHAnsi"/>
          <w:b/>
          <w:bCs/>
          <w:sz w:val="24"/>
          <w:szCs w:val="24"/>
          <w:lang w:val="fr-FR"/>
        </w:rPr>
      </w:pPr>
    </w:p>
    <w:sectPr w:rsidR="00155CFE" w:rsidRPr="00ED0CE8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B198" w14:textId="77777777" w:rsidR="0052127A" w:rsidRDefault="0052127A" w:rsidP="009F2EE6">
      <w:pPr>
        <w:spacing w:after="0" w:line="240" w:lineRule="auto"/>
      </w:pPr>
      <w:r>
        <w:separator/>
      </w:r>
    </w:p>
  </w:endnote>
  <w:endnote w:type="continuationSeparator" w:id="0">
    <w:p w14:paraId="3B0165D8" w14:textId="77777777" w:rsidR="0052127A" w:rsidRDefault="0052127A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4D9E" w14:textId="77777777" w:rsidR="0052127A" w:rsidRDefault="0052127A" w:rsidP="009F2EE6">
      <w:pPr>
        <w:spacing w:after="0" w:line="240" w:lineRule="auto"/>
      </w:pPr>
      <w:r>
        <w:separator/>
      </w:r>
    </w:p>
  </w:footnote>
  <w:footnote w:type="continuationSeparator" w:id="0">
    <w:p w14:paraId="7F03BEAF" w14:textId="77777777" w:rsidR="0052127A" w:rsidRDefault="0052127A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7755">
    <w:abstractNumId w:val="5"/>
  </w:num>
  <w:num w:numId="2" w16cid:durableId="1238980534">
    <w:abstractNumId w:val="3"/>
  </w:num>
  <w:num w:numId="3" w16cid:durableId="69235830">
    <w:abstractNumId w:val="1"/>
  </w:num>
  <w:num w:numId="4" w16cid:durableId="2071536203">
    <w:abstractNumId w:val="4"/>
  </w:num>
  <w:num w:numId="5" w16cid:durableId="1466696457">
    <w:abstractNumId w:val="0"/>
  </w:num>
  <w:num w:numId="6" w16cid:durableId="195933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4A5B89"/>
    <w:rsid w:val="0052127A"/>
    <w:rsid w:val="007F2F9D"/>
    <w:rsid w:val="007F623F"/>
    <w:rsid w:val="009F2EE6"/>
    <w:rsid w:val="00B007F4"/>
    <w:rsid w:val="00CE7C04"/>
    <w:rsid w:val="00D62B4A"/>
    <w:rsid w:val="00E00A2B"/>
    <w:rsid w:val="00E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1">
    <w:name w:val="List Table 3 Accent 1"/>
    <w:basedOn w:val="Tableau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EE6"/>
  </w:style>
  <w:style w:type="paragraph" w:styleId="Pieddepage">
    <w:name w:val="footer"/>
    <w:basedOn w:val="Normal"/>
    <w:link w:val="PieddepageC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4</cp:revision>
  <dcterms:created xsi:type="dcterms:W3CDTF">2023-05-13T03:42:00Z</dcterms:created>
  <dcterms:modified xsi:type="dcterms:W3CDTF">2023-05-13T04:42:00Z</dcterms:modified>
</cp:coreProperties>
</file>